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EC4" w:rsidRDefault="00EE4EC4" w:rsidP="00EE4EC4">
      <w:pPr>
        <w:spacing w:after="0"/>
        <w:rPr>
          <w:rFonts w:ascii="Verdana" w:hAnsi="Verdana" w:cs="Arial"/>
          <w:b/>
          <w:sz w:val="20"/>
          <w:szCs w:val="20"/>
        </w:rPr>
      </w:pPr>
      <w:bookmarkStart w:id="0" w:name="_GoBack"/>
      <w:bookmarkEnd w:id="0"/>
      <w:r>
        <w:rPr>
          <w:rFonts w:ascii="Verdana" w:hAnsi="Verdana" w:cs="Arial"/>
          <w:b/>
          <w:sz w:val="20"/>
          <w:szCs w:val="20"/>
        </w:rPr>
        <w:t>Annex 3:</w:t>
      </w:r>
    </w:p>
    <w:p w:rsidR="00A44E24" w:rsidRPr="00560D7E" w:rsidRDefault="00275AF3" w:rsidP="00AE10E6">
      <w:pPr>
        <w:spacing w:after="0"/>
        <w:jc w:val="center"/>
        <w:rPr>
          <w:rFonts w:ascii="Verdana" w:hAnsi="Verdana" w:cs="Arial"/>
          <w:b/>
          <w:sz w:val="20"/>
          <w:szCs w:val="20"/>
        </w:rPr>
      </w:pPr>
      <w:r w:rsidRPr="00560D7E">
        <w:rPr>
          <w:rFonts w:ascii="Verdana" w:hAnsi="Verdana" w:cs="Arial"/>
          <w:b/>
          <w:sz w:val="20"/>
          <w:szCs w:val="20"/>
        </w:rPr>
        <w:t xml:space="preserve">AFA, </w:t>
      </w:r>
      <w:proofErr w:type="spellStart"/>
      <w:r w:rsidRPr="00560D7E">
        <w:rPr>
          <w:rFonts w:ascii="Verdana" w:hAnsi="Verdana" w:cs="Arial"/>
          <w:b/>
          <w:sz w:val="20"/>
          <w:szCs w:val="20"/>
        </w:rPr>
        <w:t>Inc</w:t>
      </w:r>
      <w:proofErr w:type="spellEnd"/>
    </w:p>
    <w:p w:rsidR="00275AF3" w:rsidRPr="00560D7E" w:rsidRDefault="00EE4EC4" w:rsidP="00AE10E6">
      <w:pPr>
        <w:spacing w:after="0"/>
        <w:jc w:val="center"/>
        <w:rPr>
          <w:rFonts w:ascii="Verdana" w:hAnsi="Verdana" w:cs="Arial"/>
          <w:b/>
          <w:sz w:val="20"/>
          <w:szCs w:val="20"/>
        </w:rPr>
      </w:pPr>
      <w:r>
        <w:rPr>
          <w:rFonts w:ascii="Verdana" w:hAnsi="Verdana" w:cs="Arial"/>
          <w:b/>
          <w:sz w:val="20"/>
          <w:szCs w:val="20"/>
        </w:rPr>
        <w:t>Matrix on</w:t>
      </w:r>
      <w:r w:rsidR="00275AF3" w:rsidRPr="00560D7E">
        <w:rPr>
          <w:rFonts w:ascii="Verdana" w:hAnsi="Verdana" w:cs="Arial"/>
          <w:b/>
          <w:sz w:val="20"/>
          <w:szCs w:val="20"/>
        </w:rPr>
        <w:t xml:space="preserve"> Projects</w:t>
      </w:r>
    </w:p>
    <w:p w:rsidR="00275AF3" w:rsidRPr="00560D7E" w:rsidRDefault="00275AF3" w:rsidP="00AE10E6">
      <w:pPr>
        <w:spacing w:after="0"/>
        <w:jc w:val="center"/>
        <w:rPr>
          <w:rFonts w:ascii="Verdana" w:hAnsi="Verdana" w:cs="Arial"/>
          <w:b/>
          <w:sz w:val="20"/>
          <w:szCs w:val="20"/>
        </w:rPr>
      </w:pPr>
      <w:r w:rsidRPr="00560D7E">
        <w:rPr>
          <w:rFonts w:ascii="Verdana" w:hAnsi="Verdana" w:cs="Arial"/>
          <w:b/>
          <w:sz w:val="20"/>
          <w:szCs w:val="20"/>
        </w:rPr>
        <w:t xml:space="preserve">As of </w:t>
      </w:r>
      <w:r w:rsidR="00EE4EC4">
        <w:rPr>
          <w:rFonts w:ascii="Verdana" w:hAnsi="Verdana" w:cs="Arial"/>
          <w:b/>
          <w:sz w:val="20"/>
          <w:szCs w:val="20"/>
        </w:rPr>
        <w:t xml:space="preserve">July </w:t>
      </w:r>
      <w:r w:rsidR="00ED6E37">
        <w:rPr>
          <w:rFonts w:ascii="Verdana" w:hAnsi="Verdana" w:cs="Arial"/>
          <w:b/>
          <w:sz w:val="20"/>
          <w:szCs w:val="20"/>
        </w:rPr>
        <w:t xml:space="preserve">2015 </w:t>
      </w:r>
    </w:p>
    <w:p w:rsidR="00275AF3" w:rsidRPr="00EE4EC4" w:rsidRDefault="00EE4EC4" w:rsidP="00EE4EC4">
      <w:pPr>
        <w:spacing w:after="0"/>
        <w:jc w:val="center"/>
        <w:rPr>
          <w:rFonts w:ascii="Verdana" w:hAnsi="Verdana" w:cs="Arial"/>
          <w:b/>
          <w:color w:val="FF0000"/>
          <w:sz w:val="20"/>
          <w:szCs w:val="20"/>
        </w:rPr>
      </w:pPr>
      <w:proofErr w:type="gramStart"/>
      <w:r>
        <w:rPr>
          <w:rFonts w:ascii="Verdana" w:hAnsi="Verdana" w:cs="Arial"/>
          <w:b/>
          <w:color w:val="FF0000"/>
          <w:sz w:val="20"/>
          <w:szCs w:val="20"/>
        </w:rPr>
        <w:t xml:space="preserve">(Used in last </w:t>
      </w:r>
      <w:proofErr w:type="spellStart"/>
      <w:r>
        <w:rPr>
          <w:rFonts w:ascii="Verdana" w:hAnsi="Verdana" w:cs="Arial"/>
          <w:b/>
          <w:color w:val="FF0000"/>
          <w:sz w:val="20"/>
          <w:szCs w:val="20"/>
        </w:rPr>
        <w:t>Execom</w:t>
      </w:r>
      <w:proofErr w:type="spellEnd"/>
      <w:r>
        <w:rPr>
          <w:rFonts w:ascii="Verdana" w:hAnsi="Verdana" w:cs="Arial"/>
          <w:b/>
          <w:color w:val="FF0000"/>
          <w:sz w:val="20"/>
          <w:szCs w:val="20"/>
        </w:rPr>
        <w:t>.</w:t>
      </w:r>
      <w:proofErr w:type="gramEnd"/>
      <w:r>
        <w:rPr>
          <w:rFonts w:ascii="Verdana" w:hAnsi="Verdana" w:cs="Arial"/>
          <w:b/>
          <w:color w:val="FF0000"/>
          <w:sz w:val="20"/>
          <w:szCs w:val="20"/>
        </w:rPr>
        <w:t xml:space="preserve"> </w:t>
      </w:r>
      <w:proofErr w:type="gramStart"/>
      <w:r>
        <w:rPr>
          <w:rFonts w:ascii="Verdana" w:hAnsi="Verdana" w:cs="Arial"/>
          <w:b/>
          <w:color w:val="FF0000"/>
          <w:sz w:val="20"/>
          <w:szCs w:val="20"/>
        </w:rPr>
        <w:t>New updates in yellow.)</w:t>
      </w:r>
      <w:proofErr w:type="gramEnd"/>
    </w:p>
    <w:tbl>
      <w:tblPr>
        <w:tblStyle w:val="TableGrid"/>
        <w:tblW w:w="15120" w:type="dxa"/>
        <w:tblInd w:w="-972" w:type="dxa"/>
        <w:tblLayout w:type="fixed"/>
        <w:tblLook w:val="04A0" w:firstRow="1" w:lastRow="0" w:firstColumn="1" w:lastColumn="0" w:noHBand="0" w:noVBand="1"/>
      </w:tblPr>
      <w:tblGrid>
        <w:gridCol w:w="1620"/>
        <w:gridCol w:w="1161"/>
        <w:gridCol w:w="1276"/>
        <w:gridCol w:w="1418"/>
        <w:gridCol w:w="915"/>
        <w:gridCol w:w="1069"/>
        <w:gridCol w:w="2621"/>
        <w:gridCol w:w="1890"/>
        <w:gridCol w:w="1800"/>
        <w:gridCol w:w="1350"/>
      </w:tblGrid>
      <w:tr w:rsidR="008F3BDE" w:rsidRPr="00560D7E" w:rsidTr="00560D7E">
        <w:tc>
          <w:tcPr>
            <w:tcW w:w="1620" w:type="dxa"/>
          </w:tcPr>
          <w:p w:rsidR="008F3BDE" w:rsidRPr="00560D7E" w:rsidRDefault="008F3BDE" w:rsidP="00946452">
            <w:pPr>
              <w:jc w:val="center"/>
              <w:rPr>
                <w:rFonts w:ascii="Verdana" w:hAnsi="Verdana" w:cs="Arial"/>
                <w:b/>
                <w:sz w:val="20"/>
                <w:szCs w:val="20"/>
              </w:rPr>
            </w:pPr>
          </w:p>
          <w:p w:rsidR="00275AF3" w:rsidRPr="00560D7E" w:rsidRDefault="00275AF3" w:rsidP="00946452">
            <w:pPr>
              <w:jc w:val="center"/>
              <w:rPr>
                <w:rFonts w:ascii="Verdana" w:hAnsi="Verdana" w:cs="Arial"/>
                <w:b/>
                <w:sz w:val="20"/>
                <w:szCs w:val="20"/>
              </w:rPr>
            </w:pPr>
            <w:r w:rsidRPr="00560D7E">
              <w:rPr>
                <w:rFonts w:ascii="Verdana" w:hAnsi="Verdana" w:cs="Arial"/>
                <w:b/>
                <w:sz w:val="20"/>
                <w:szCs w:val="20"/>
              </w:rPr>
              <w:t>Project Name</w:t>
            </w:r>
          </w:p>
        </w:tc>
        <w:tc>
          <w:tcPr>
            <w:tcW w:w="3855" w:type="dxa"/>
            <w:gridSpan w:val="3"/>
          </w:tcPr>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BUDGET</w:t>
            </w:r>
            <w:r w:rsidR="00560D7E">
              <w:rPr>
                <w:rFonts w:ascii="Verdana" w:hAnsi="Verdana" w:cs="Arial"/>
                <w:b/>
                <w:sz w:val="20"/>
                <w:szCs w:val="20"/>
              </w:rPr>
              <w:t xml:space="preserve"> (in USD)</w:t>
            </w:r>
          </w:p>
          <w:p w:rsidR="00275AF3" w:rsidRDefault="00275AF3" w:rsidP="00560D7E">
            <w:pPr>
              <w:rPr>
                <w:rFonts w:ascii="Verdana" w:hAnsi="Verdana" w:cs="Arial"/>
                <w:b/>
                <w:sz w:val="20"/>
                <w:szCs w:val="20"/>
              </w:rPr>
            </w:pPr>
            <w:r w:rsidRPr="00560D7E">
              <w:rPr>
                <w:rFonts w:ascii="Verdana" w:hAnsi="Verdana" w:cs="Arial"/>
                <w:b/>
                <w:sz w:val="20"/>
                <w:szCs w:val="20"/>
              </w:rPr>
              <w:t xml:space="preserve">  Total       Approved </w:t>
            </w:r>
            <w:r w:rsidR="008F3BDE" w:rsidRPr="00560D7E">
              <w:rPr>
                <w:rFonts w:ascii="Verdana" w:hAnsi="Verdana" w:cs="Arial"/>
                <w:b/>
                <w:sz w:val="20"/>
                <w:szCs w:val="20"/>
              </w:rPr>
              <w:t xml:space="preserve">      </w:t>
            </w:r>
            <w:r w:rsidRPr="00560D7E">
              <w:rPr>
                <w:rFonts w:ascii="Verdana" w:hAnsi="Verdana" w:cs="Arial"/>
                <w:b/>
                <w:sz w:val="20"/>
                <w:szCs w:val="20"/>
              </w:rPr>
              <w:t>C</w:t>
            </w:r>
            <w:r w:rsidR="00560D7E">
              <w:rPr>
                <w:rFonts w:ascii="Verdana" w:hAnsi="Verdana" w:cs="Arial"/>
                <w:b/>
                <w:sz w:val="20"/>
                <w:szCs w:val="20"/>
              </w:rPr>
              <w:t>ounter</w:t>
            </w:r>
          </w:p>
          <w:p w:rsidR="00560D7E" w:rsidRPr="00560D7E" w:rsidRDefault="00560D7E" w:rsidP="00560D7E">
            <w:pPr>
              <w:rPr>
                <w:rFonts w:ascii="Verdana" w:hAnsi="Verdana" w:cs="Arial"/>
                <w:b/>
                <w:sz w:val="20"/>
                <w:szCs w:val="20"/>
              </w:rPr>
            </w:pPr>
            <w:r>
              <w:rPr>
                <w:rFonts w:ascii="Verdana" w:hAnsi="Verdana" w:cs="Arial"/>
                <w:b/>
                <w:sz w:val="20"/>
                <w:szCs w:val="20"/>
              </w:rPr>
              <w:t xml:space="preserve">                                        part</w:t>
            </w:r>
          </w:p>
        </w:tc>
        <w:tc>
          <w:tcPr>
            <w:tcW w:w="915" w:type="dxa"/>
          </w:tcPr>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Funding Source</w:t>
            </w:r>
          </w:p>
        </w:tc>
        <w:tc>
          <w:tcPr>
            <w:tcW w:w="1069" w:type="dxa"/>
          </w:tcPr>
          <w:p w:rsidR="0066661F" w:rsidRPr="00560D7E" w:rsidRDefault="0066661F" w:rsidP="00275AF3">
            <w:pPr>
              <w:jc w:val="center"/>
              <w:rPr>
                <w:rFonts w:ascii="Verdana" w:hAnsi="Verdana" w:cs="Arial"/>
                <w:b/>
                <w:sz w:val="20"/>
                <w:szCs w:val="20"/>
              </w:rPr>
            </w:pPr>
          </w:p>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Timeframe</w:t>
            </w:r>
          </w:p>
        </w:tc>
        <w:tc>
          <w:tcPr>
            <w:tcW w:w="2621" w:type="dxa"/>
          </w:tcPr>
          <w:p w:rsidR="00714C41" w:rsidRPr="00560D7E" w:rsidRDefault="00714C41" w:rsidP="00275AF3">
            <w:pPr>
              <w:jc w:val="center"/>
              <w:rPr>
                <w:rFonts w:ascii="Verdana" w:hAnsi="Verdana" w:cs="Arial"/>
                <w:b/>
                <w:sz w:val="20"/>
                <w:szCs w:val="20"/>
              </w:rPr>
            </w:pPr>
          </w:p>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Aims</w:t>
            </w:r>
          </w:p>
        </w:tc>
        <w:tc>
          <w:tcPr>
            <w:tcW w:w="1890" w:type="dxa"/>
          </w:tcPr>
          <w:p w:rsidR="00714C41" w:rsidRPr="00560D7E" w:rsidRDefault="00714C41" w:rsidP="00275AF3">
            <w:pPr>
              <w:jc w:val="center"/>
              <w:rPr>
                <w:rFonts w:ascii="Verdana" w:hAnsi="Verdana" w:cs="Arial"/>
                <w:b/>
                <w:sz w:val="20"/>
                <w:szCs w:val="20"/>
              </w:rPr>
            </w:pPr>
          </w:p>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Main Activities</w:t>
            </w:r>
          </w:p>
        </w:tc>
        <w:tc>
          <w:tcPr>
            <w:tcW w:w="1800" w:type="dxa"/>
          </w:tcPr>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Covered Countries</w:t>
            </w:r>
          </w:p>
        </w:tc>
        <w:tc>
          <w:tcPr>
            <w:tcW w:w="1350" w:type="dxa"/>
          </w:tcPr>
          <w:p w:rsidR="00275AF3" w:rsidRPr="00560D7E" w:rsidRDefault="00275AF3" w:rsidP="00275AF3">
            <w:pPr>
              <w:jc w:val="center"/>
              <w:rPr>
                <w:rFonts w:ascii="Verdana" w:hAnsi="Verdana" w:cs="Arial"/>
                <w:b/>
                <w:sz w:val="20"/>
                <w:szCs w:val="20"/>
              </w:rPr>
            </w:pPr>
            <w:r w:rsidRPr="00560D7E">
              <w:rPr>
                <w:rFonts w:ascii="Verdana" w:hAnsi="Verdana" w:cs="Arial"/>
                <w:b/>
                <w:sz w:val="20"/>
                <w:szCs w:val="20"/>
              </w:rPr>
              <w:t>Reporting Dates</w:t>
            </w:r>
          </w:p>
        </w:tc>
      </w:tr>
      <w:tr w:rsidR="008F3BDE" w:rsidRPr="00560D7E" w:rsidTr="00560D7E">
        <w:tc>
          <w:tcPr>
            <w:tcW w:w="1620" w:type="dxa"/>
          </w:tcPr>
          <w:p w:rsidR="00976048" w:rsidRPr="00560D7E" w:rsidRDefault="00976048" w:rsidP="0062570B">
            <w:pPr>
              <w:rPr>
                <w:rFonts w:ascii="Verdana" w:hAnsi="Verdana" w:cs="Arial"/>
                <w:sz w:val="20"/>
                <w:szCs w:val="20"/>
              </w:rPr>
            </w:pPr>
          </w:p>
          <w:p w:rsidR="008479B4" w:rsidRDefault="008479B4" w:rsidP="0062570B">
            <w:pPr>
              <w:rPr>
                <w:rFonts w:ascii="Verdana" w:hAnsi="Verdana" w:cs="Arial"/>
                <w:sz w:val="20"/>
                <w:szCs w:val="20"/>
              </w:rPr>
            </w:pPr>
            <w:r w:rsidRPr="008479B4">
              <w:rPr>
                <w:rFonts w:ascii="Verdana" w:hAnsi="Verdana" w:cs="Arial"/>
                <w:sz w:val="20"/>
                <w:szCs w:val="20"/>
                <w:highlight w:val="yellow"/>
              </w:rPr>
              <w:t>AGRITERRA:</w:t>
            </w:r>
          </w:p>
          <w:p w:rsidR="00275AF3" w:rsidRDefault="0062570B" w:rsidP="0062570B">
            <w:pPr>
              <w:rPr>
                <w:rFonts w:ascii="Verdana" w:hAnsi="Verdana" w:cs="Arial"/>
                <w:sz w:val="20"/>
                <w:szCs w:val="20"/>
              </w:rPr>
            </w:pPr>
            <w:r w:rsidRPr="00560D7E">
              <w:rPr>
                <w:rFonts w:ascii="Verdana" w:hAnsi="Verdana" w:cs="Arial"/>
                <w:sz w:val="20"/>
                <w:szCs w:val="20"/>
              </w:rPr>
              <w:t xml:space="preserve">Advocacy for Gov’t. support to Sustainable </w:t>
            </w:r>
            <w:proofErr w:type="spellStart"/>
            <w:r w:rsidRPr="00560D7E">
              <w:rPr>
                <w:rFonts w:ascii="Verdana" w:hAnsi="Verdana" w:cs="Arial"/>
                <w:sz w:val="20"/>
                <w:szCs w:val="20"/>
              </w:rPr>
              <w:t>Agr’l</w:t>
            </w:r>
            <w:proofErr w:type="spellEnd"/>
            <w:r w:rsidRPr="00560D7E">
              <w:rPr>
                <w:rFonts w:ascii="Verdana" w:hAnsi="Verdana" w:cs="Arial"/>
                <w:sz w:val="20"/>
                <w:szCs w:val="20"/>
              </w:rPr>
              <w:t xml:space="preserve"> and Farmer Led Enterprises</w:t>
            </w:r>
          </w:p>
          <w:p w:rsidR="008479B4" w:rsidRDefault="008479B4"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Default="00ED6E37" w:rsidP="0062570B">
            <w:pPr>
              <w:rPr>
                <w:rFonts w:ascii="Verdana" w:hAnsi="Verdana" w:cs="Arial"/>
                <w:sz w:val="20"/>
                <w:szCs w:val="20"/>
              </w:rPr>
            </w:pPr>
          </w:p>
          <w:p w:rsidR="00ED6E37" w:rsidRPr="00560D7E" w:rsidRDefault="00ED6E37" w:rsidP="0062570B">
            <w:pPr>
              <w:rPr>
                <w:rFonts w:ascii="Verdana" w:hAnsi="Verdana" w:cs="Arial"/>
                <w:sz w:val="20"/>
                <w:szCs w:val="20"/>
              </w:rPr>
            </w:pPr>
            <w:r w:rsidRPr="00ED6E37">
              <w:rPr>
                <w:rFonts w:ascii="Verdana" w:hAnsi="Verdana" w:cs="Arial"/>
                <w:sz w:val="20"/>
                <w:szCs w:val="20"/>
                <w:highlight w:val="yellow"/>
              </w:rPr>
              <w:t>EXTENSION Jan-June, 2015</w:t>
            </w:r>
            <w:r>
              <w:rPr>
                <w:rFonts w:ascii="Verdana" w:hAnsi="Verdana" w:cs="Arial"/>
                <w:sz w:val="20"/>
                <w:szCs w:val="20"/>
              </w:rPr>
              <w:t xml:space="preserve"> </w:t>
            </w:r>
          </w:p>
        </w:tc>
        <w:tc>
          <w:tcPr>
            <w:tcW w:w="1161" w:type="dxa"/>
          </w:tcPr>
          <w:p w:rsidR="0062570B" w:rsidRPr="00560D7E" w:rsidRDefault="0062570B"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976048" w:rsidRPr="00560D7E" w:rsidRDefault="0062570B" w:rsidP="0062570B">
            <w:pPr>
              <w:jc w:val="right"/>
              <w:rPr>
                <w:rFonts w:ascii="Verdana" w:hAnsi="Verdana" w:cs="Arial"/>
                <w:sz w:val="20"/>
                <w:szCs w:val="20"/>
              </w:rPr>
            </w:pPr>
            <w:r w:rsidRPr="00560D7E">
              <w:rPr>
                <w:rFonts w:ascii="Verdana" w:hAnsi="Verdana" w:cs="Arial"/>
                <w:sz w:val="20"/>
                <w:szCs w:val="20"/>
              </w:rPr>
              <w:t xml:space="preserve">       </w:t>
            </w:r>
          </w:p>
          <w:p w:rsidR="00976048" w:rsidRPr="00560D7E" w:rsidRDefault="00976048" w:rsidP="0062570B">
            <w:pPr>
              <w:jc w:val="right"/>
              <w:rPr>
                <w:rFonts w:ascii="Verdana" w:hAnsi="Verdana" w:cs="Arial"/>
                <w:sz w:val="20"/>
                <w:szCs w:val="20"/>
              </w:rPr>
            </w:pPr>
          </w:p>
          <w:p w:rsidR="00976048" w:rsidRPr="00560D7E" w:rsidRDefault="00976048" w:rsidP="0062570B">
            <w:pPr>
              <w:jc w:val="right"/>
              <w:rPr>
                <w:rFonts w:ascii="Verdana" w:hAnsi="Verdana" w:cs="Arial"/>
                <w:sz w:val="20"/>
                <w:szCs w:val="20"/>
              </w:rPr>
            </w:pPr>
          </w:p>
          <w:p w:rsidR="00275AF3" w:rsidRPr="00560D7E" w:rsidRDefault="0062570B" w:rsidP="00560D7E">
            <w:pPr>
              <w:jc w:val="center"/>
              <w:rPr>
                <w:rFonts w:ascii="Verdana" w:hAnsi="Verdana" w:cs="Arial"/>
                <w:sz w:val="20"/>
                <w:szCs w:val="20"/>
              </w:rPr>
            </w:pPr>
            <w:r w:rsidRPr="00560D7E">
              <w:rPr>
                <w:rFonts w:ascii="Verdana" w:hAnsi="Verdana" w:cs="Arial"/>
                <w:sz w:val="20"/>
                <w:szCs w:val="20"/>
              </w:rPr>
              <w:t>473,156</w:t>
            </w:r>
          </w:p>
        </w:tc>
        <w:tc>
          <w:tcPr>
            <w:tcW w:w="1276" w:type="dxa"/>
          </w:tcPr>
          <w:p w:rsidR="00275AF3" w:rsidRPr="00560D7E" w:rsidRDefault="00275AF3"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976048" w:rsidRPr="00560D7E" w:rsidRDefault="00976048" w:rsidP="0062570B">
            <w:pPr>
              <w:jc w:val="right"/>
              <w:rPr>
                <w:rFonts w:ascii="Verdana" w:hAnsi="Verdana" w:cs="Arial"/>
                <w:sz w:val="20"/>
                <w:szCs w:val="20"/>
              </w:rPr>
            </w:pPr>
          </w:p>
          <w:p w:rsidR="00976048" w:rsidRPr="00560D7E" w:rsidRDefault="00976048"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r w:rsidRPr="00560D7E">
              <w:rPr>
                <w:rFonts w:ascii="Verdana" w:hAnsi="Verdana" w:cs="Arial"/>
                <w:sz w:val="20"/>
                <w:szCs w:val="20"/>
              </w:rPr>
              <w:t>300,286</w:t>
            </w:r>
          </w:p>
        </w:tc>
        <w:tc>
          <w:tcPr>
            <w:tcW w:w="1418" w:type="dxa"/>
          </w:tcPr>
          <w:p w:rsidR="00275AF3" w:rsidRPr="00560D7E" w:rsidRDefault="00275AF3"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p>
          <w:p w:rsidR="00976048" w:rsidRPr="00560D7E" w:rsidRDefault="00976048" w:rsidP="0062570B">
            <w:pPr>
              <w:jc w:val="right"/>
              <w:rPr>
                <w:rFonts w:ascii="Verdana" w:hAnsi="Verdana" w:cs="Arial"/>
                <w:sz w:val="20"/>
                <w:szCs w:val="20"/>
              </w:rPr>
            </w:pPr>
          </w:p>
          <w:p w:rsidR="00976048" w:rsidRPr="00560D7E" w:rsidRDefault="00976048" w:rsidP="0062570B">
            <w:pPr>
              <w:jc w:val="right"/>
              <w:rPr>
                <w:rFonts w:ascii="Verdana" w:hAnsi="Verdana" w:cs="Arial"/>
                <w:sz w:val="20"/>
                <w:szCs w:val="20"/>
              </w:rPr>
            </w:pPr>
          </w:p>
          <w:p w:rsidR="0062570B" w:rsidRPr="00560D7E" w:rsidRDefault="0062570B" w:rsidP="0062570B">
            <w:pPr>
              <w:jc w:val="right"/>
              <w:rPr>
                <w:rFonts w:ascii="Verdana" w:hAnsi="Verdana" w:cs="Arial"/>
                <w:sz w:val="20"/>
                <w:szCs w:val="20"/>
              </w:rPr>
            </w:pPr>
            <w:r w:rsidRPr="00560D7E">
              <w:rPr>
                <w:rFonts w:ascii="Verdana" w:hAnsi="Verdana" w:cs="Arial"/>
                <w:sz w:val="20"/>
                <w:szCs w:val="20"/>
              </w:rPr>
              <w:t>172,870</w:t>
            </w:r>
          </w:p>
        </w:tc>
        <w:tc>
          <w:tcPr>
            <w:tcW w:w="915" w:type="dxa"/>
          </w:tcPr>
          <w:p w:rsidR="00275AF3" w:rsidRPr="00560D7E" w:rsidRDefault="00275AF3" w:rsidP="00275AF3">
            <w:pPr>
              <w:rPr>
                <w:rFonts w:ascii="Verdana" w:hAnsi="Verdana" w:cs="Arial"/>
                <w:sz w:val="20"/>
                <w:szCs w:val="20"/>
              </w:rPr>
            </w:pPr>
          </w:p>
          <w:p w:rsidR="006632AE" w:rsidRPr="00560D7E" w:rsidRDefault="006632AE" w:rsidP="00275AF3">
            <w:pPr>
              <w:rPr>
                <w:rFonts w:ascii="Verdana" w:hAnsi="Verdana" w:cs="Arial"/>
                <w:sz w:val="20"/>
                <w:szCs w:val="20"/>
              </w:rPr>
            </w:pPr>
          </w:p>
          <w:p w:rsidR="006632AE" w:rsidRPr="00560D7E" w:rsidRDefault="006632AE" w:rsidP="00275AF3">
            <w:pPr>
              <w:rPr>
                <w:rFonts w:ascii="Verdana" w:hAnsi="Verdana" w:cs="Arial"/>
                <w:sz w:val="20"/>
                <w:szCs w:val="20"/>
              </w:rPr>
            </w:pPr>
          </w:p>
          <w:p w:rsidR="006632AE" w:rsidRPr="00560D7E" w:rsidRDefault="006632AE" w:rsidP="00275AF3">
            <w:pPr>
              <w:rPr>
                <w:rFonts w:ascii="Verdana" w:hAnsi="Verdana" w:cs="Arial"/>
                <w:sz w:val="20"/>
                <w:szCs w:val="20"/>
              </w:rPr>
            </w:pPr>
          </w:p>
          <w:p w:rsidR="00976048" w:rsidRPr="00560D7E" w:rsidRDefault="00976048" w:rsidP="00275AF3">
            <w:pPr>
              <w:rPr>
                <w:rFonts w:ascii="Verdana" w:hAnsi="Verdana" w:cs="Arial"/>
                <w:sz w:val="20"/>
                <w:szCs w:val="20"/>
              </w:rPr>
            </w:pPr>
          </w:p>
          <w:p w:rsidR="00976048" w:rsidRPr="00560D7E" w:rsidRDefault="00976048" w:rsidP="00275AF3">
            <w:pPr>
              <w:rPr>
                <w:rFonts w:ascii="Verdana" w:hAnsi="Verdana" w:cs="Arial"/>
                <w:sz w:val="20"/>
                <w:szCs w:val="20"/>
              </w:rPr>
            </w:pPr>
          </w:p>
          <w:p w:rsidR="006632AE" w:rsidRPr="00560D7E" w:rsidRDefault="006632AE" w:rsidP="00275AF3">
            <w:pPr>
              <w:rPr>
                <w:rFonts w:ascii="Verdana" w:hAnsi="Verdana" w:cs="Arial"/>
                <w:sz w:val="20"/>
                <w:szCs w:val="20"/>
              </w:rPr>
            </w:pPr>
            <w:r w:rsidRPr="00560D7E">
              <w:rPr>
                <w:rFonts w:ascii="Verdana" w:hAnsi="Verdana" w:cs="Arial"/>
                <w:sz w:val="20"/>
                <w:szCs w:val="20"/>
              </w:rPr>
              <w:t>AGRITERRA</w:t>
            </w:r>
          </w:p>
        </w:tc>
        <w:tc>
          <w:tcPr>
            <w:tcW w:w="1069" w:type="dxa"/>
          </w:tcPr>
          <w:p w:rsidR="00275AF3" w:rsidRPr="00560D7E" w:rsidRDefault="00275AF3" w:rsidP="00275AF3">
            <w:pPr>
              <w:rPr>
                <w:rFonts w:ascii="Verdana" w:hAnsi="Verdana" w:cs="Arial"/>
                <w:sz w:val="20"/>
                <w:szCs w:val="20"/>
              </w:rPr>
            </w:pPr>
          </w:p>
          <w:p w:rsidR="006632AE" w:rsidRPr="00560D7E" w:rsidRDefault="006632AE" w:rsidP="00275AF3">
            <w:pPr>
              <w:rPr>
                <w:rFonts w:ascii="Verdana" w:hAnsi="Verdana" w:cs="Arial"/>
                <w:sz w:val="20"/>
                <w:szCs w:val="20"/>
              </w:rPr>
            </w:pPr>
          </w:p>
          <w:p w:rsidR="006632AE" w:rsidRPr="00560D7E" w:rsidRDefault="006632AE" w:rsidP="00275AF3">
            <w:pPr>
              <w:rPr>
                <w:rFonts w:ascii="Verdana" w:hAnsi="Verdana" w:cs="Arial"/>
                <w:sz w:val="20"/>
                <w:szCs w:val="20"/>
              </w:rPr>
            </w:pPr>
          </w:p>
          <w:p w:rsidR="006632AE" w:rsidRPr="00560D7E" w:rsidRDefault="006632AE" w:rsidP="00275AF3">
            <w:pPr>
              <w:rPr>
                <w:rFonts w:ascii="Verdana" w:hAnsi="Verdana" w:cs="Arial"/>
                <w:sz w:val="20"/>
                <w:szCs w:val="20"/>
              </w:rPr>
            </w:pPr>
          </w:p>
          <w:p w:rsidR="00976048" w:rsidRPr="00560D7E" w:rsidRDefault="00976048" w:rsidP="00275AF3">
            <w:pPr>
              <w:rPr>
                <w:rFonts w:ascii="Verdana" w:hAnsi="Verdana" w:cs="Arial"/>
                <w:sz w:val="20"/>
                <w:szCs w:val="20"/>
              </w:rPr>
            </w:pPr>
          </w:p>
          <w:p w:rsidR="00976048" w:rsidRPr="00560D7E" w:rsidRDefault="00976048" w:rsidP="00275AF3">
            <w:pPr>
              <w:rPr>
                <w:rFonts w:ascii="Verdana" w:hAnsi="Verdana" w:cs="Arial"/>
                <w:sz w:val="20"/>
                <w:szCs w:val="20"/>
              </w:rPr>
            </w:pPr>
          </w:p>
          <w:p w:rsidR="006632AE" w:rsidRPr="00560D7E" w:rsidRDefault="006632AE" w:rsidP="00275AF3">
            <w:pPr>
              <w:rPr>
                <w:rFonts w:ascii="Verdana" w:hAnsi="Verdana" w:cs="Arial"/>
                <w:sz w:val="20"/>
                <w:szCs w:val="20"/>
              </w:rPr>
            </w:pPr>
            <w:r w:rsidRPr="00560D7E">
              <w:rPr>
                <w:rFonts w:ascii="Verdana" w:hAnsi="Verdana" w:cs="Arial"/>
                <w:sz w:val="20"/>
                <w:szCs w:val="20"/>
              </w:rPr>
              <w:t>Jan-Dec 2014</w:t>
            </w:r>
          </w:p>
        </w:tc>
        <w:tc>
          <w:tcPr>
            <w:tcW w:w="2621" w:type="dxa"/>
          </w:tcPr>
          <w:p w:rsidR="00275AF3" w:rsidRPr="00560D7E" w:rsidRDefault="000F2C43" w:rsidP="00275AF3">
            <w:pPr>
              <w:rPr>
                <w:rFonts w:ascii="Verdana" w:hAnsi="Verdana" w:cs="Arial"/>
                <w:sz w:val="20"/>
                <w:szCs w:val="20"/>
              </w:rPr>
            </w:pPr>
            <w:r w:rsidRPr="00560D7E">
              <w:rPr>
                <w:rFonts w:ascii="Verdana" w:hAnsi="Verdana" w:cs="Arial"/>
                <w:sz w:val="20"/>
                <w:szCs w:val="20"/>
              </w:rPr>
              <w:t xml:space="preserve">-To influence </w:t>
            </w:r>
            <w:proofErr w:type="spellStart"/>
            <w:r w:rsidRPr="00560D7E">
              <w:rPr>
                <w:rFonts w:ascii="Verdana" w:hAnsi="Verdana" w:cs="Arial"/>
                <w:sz w:val="20"/>
                <w:szCs w:val="20"/>
              </w:rPr>
              <w:t>nat’l</w:t>
            </w:r>
            <w:proofErr w:type="spellEnd"/>
            <w:r w:rsidRPr="00560D7E">
              <w:rPr>
                <w:rFonts w:ascii="Verdana" w:hAnsi="Verdana" w:cs="Arial"/>
                <w:sz w:val="20"/>
                <w:szCs w:val="20"/>
              </w:rPr>
              <w:t xml:space="preserve">, key inter-gov’t </w:t>
            </w:r>
            <w:proofErr w:type="spellStart"/>
            <w:r w:rsidRPr="00560D7E">
              <w:rPr>
                <w:rFonts w:ascii="Verdana" w:hAnsi="Verdana" w:cs="Arial"/>
                <w:sz w:val="20"/>
                <w:szCs w:val="20"/>
              </w:rPr>
              <w:t>reg’l</w:t>
            </w:r>
            <w:proofErr w:type="spellEnd"/>
            <w:r w:rsidRPr="00560D7E">
              <w:rPr>
                <w:rFonts w:ascii="Verdana" w:hAnsi="Verdana" w:cs="Arial"/>
                <w:sz w:val="20"/>
                <w:szCs w:val="20"/>
              </w:rPr>
              <w:t xml:space="preserve"> and int’l decision-making bodies to enact policies that will recognize family farming and that will support sustainable, family farming agri and improve the conditions and livelihoods of small scale women and men farmers.</w:t>
            </w:r>
          </w:p>
        </w:tc>
        <w:tc>
          <w:tcPr>
            <w:tcW w:w="1890" w:type="dxa"/>
          </w:tcPr>
          <w:p w:rsidR="00275AF3" w:rsidRPr="00560D7E" w:rsidRDefault="003F0265" w:rsidP="00275AF3">
            <w:pPr>
              <w:rPr>
                <w:rFonts w:ascii="Verdana" w:hAnsi="Verdana" w:cs="Arial"/>
                <w:sz w:val="20"/>
                <w:szCs w:val="20"/>
              </w:rPr>
            </w:pPr>
            <w:r w:rsidRPr="00560D7E">
              <w:rPr>
                <w:rFonts w:ascii="Verdana" w:hAnsi="Verdana" w:cs="Arial"/>
                <w:sz w:val="20"/>
                <w:szCs w:val="20"/>
              </w:rPr>
              <w:t xml:space="preserve">-Nat’l Implementation of  AFA FACT on Youth </w:t>
            </w:r>
            <w:proofErr w:type="spellStart"/>
            <w:r w:rsidRPr="00560D7E">
              <w:rPr>
                <w:rFonts w:ascii="Verdana" w:hAnsi="Verdana" w:cs="Arial"/>
                <w:sz w:val="20"/>
                <w:szCs w:val="20"/>
              </w:rPr>
              <w:t>workplan</w:t>
            </w:r>
            <w:proofErr w:type="spellEnd"/>
          </w:p>
          <w:p w:rsidR="003F0265" w:rsidRPr="00560D7E" w:rsidRDefault="003F0265" w:rsidP="00275AF3">
            <w:pPr>
              <w:rPr>
                <w:rFonts w:ascii="Verdana" w:hAnsi="Verdana" w:cs="Arial"/>
                <w:sz w:val="20"/>
                <w:szCs w:val="20"/>
              </w:rPr>
            </w:pPr>
            <w:r w:rsidRPr="00560D7E">
              <w:rPr>
                <w:rFonts w:ascii="Verdana" w:hAnsi="Verdana" w:cs="Arial"/>
                <w:sz w:val="20"/>
                <w:szCs w:val="20"/>
              </w:rPr>
              <w:t>-WS on Young Farmers agenda of AFA</w:t>
            </w:r>
          </w:p>
          <w:p w:rsidR="003F0265" w:rsidRPr="00560D7E" w:rsidRDefault="003F0265" w:rsidP="00275AF3">
            <w:pPr>
              <w:rPr>
                <w:rFonts w:ascii="Verdana" w:hAnsi="Verdana" w:cs="Arial"/>
                <w:sz w:val="20"/>
                <w:szCs w:val="20"/>
              </w:rPr>
            </w:pPr>
            <w:r w:rsidRPr="00560D7E">
              <w:rPr>
                <w:rFonts w:ascii="Verdana" w:hAnsi="Verdana" w:cs="Arial"/>
                <w:sz w:val="20"/>
                <w:szCs w:val="20"/>
              </w:rPr>
              <w:t>-2</w:t>
            </w:r>
            <w:r w:rsidRPr="00560D7E">
              <w:rPr>
                <w:rFonts w:ascii="Verdana" w:hAnsi="Verdana" w:cs="Arial"/>
                <w:sz w:val="20"/>
                <w:szCs w:val="20"/>
                <w:vertAlign w:val="superscript"/>
              </w:rPr>
              <w:t>nd</w:t>
            </w:r>
            <w:r w:rsidRPr="00560D7E">
              <w:rPr>
                <w:rFonts w:ascii="Verdana" w:hAnsi="Verdana" w:cs="Arial"/>
                <w:sz w:val="20"/>
                <w:szCs w:val="20"/>
              </w:rPr>
              <w:t xml:space="preserve"> FACT WS Learning WS Parallel Sessions</w:t>
            </w:r>
          </w:p>
          <w:p w:rsidR="005D2819" w:rsidRPr="00560D7E" w:rsidRDefault="005D2819" w:rsidP="00275AF3">
            <w:pPr>
              <w:rPr>
                <w:rFonts w:ascii="Verdana" w:hAnsi="Verdana" w:cs="Arial"/>
                <w:sz w:val="20"/>
                <w:szCs w:val="20"/>
              </w:rPr>
            </w:pPr>
            <w:r w:rsidRPr="00560D7E">
              <w:rPr>
                <w:rFonts w:ascii="Verdana" w:hAnsi="Verdana" w:cs="Arial"/>
                <w:sz w:val="20"/>
                <w:szCs w:val="20"/>
              </w:rPr>
              <w:t>-FACT Trainers’ Training &amp; Planning WS</w:t>
            </w:r>
          </w:p>
          <w:p w:rsidR="005D2819" w:rsidRPr="00560D7E" w:rsidRDefault="005D2819" w:rsidP="00275AF3">
            <w:pPr>
              <w:rPr>
                <w:rFonts w:ascii="Verdana" w:hAnsi="Verdana" w:cs="Arial"/>
                <w:sz w:val="20"/>
                <w:szCs w:val="20"/>
              </w:rPr>
            </w:pPr>
            <w:r w:rsidRPr="00560D7E">
              <w:rPr>
                <w:rFonts w:ascii="Verdana" w:hAnsi="Verdana" w:cs="Arial"/>
                <w:sz w:val="20"/>
                <w:szCs w:val="20"/>
              </w:rPr>
              <w:t>-Sharing session on FACT Youth</w:t>
            </w:r>
          </w:p>
          <w:p w:rsidR="005D2819" w:rsidRDefault="005D2819" w:rsidP="00275AF3">
            <w:pPr>
              <w:rPr>
                <w:rFonts w:ascii="Verdana" w:hAnsi="Verdana" w:cs="Arial"/>
                <w:sz w:val="20"/>
                <w:szCs w:val="20"/>
              </w:rPr>
            </w:pPr>
            <w:r w:rsidRPr="00560D7E">
              <w:rPr>
                <w:rFonts w:ascii="Verdana" w:hAnsi="Verdana" w:cs="Arial"/>
                <w:sz w:val="20"/>
                <w:szCs w:val="20"/>
              </w:rPr>
              <w:t>-IYFF Posters &amp; Issue papers</w:t>
            </w:r>
          </w:p>
          <w:p w:rsidR="00ED6E37" w:rsidRDefault="00ED6E37" w:rsidP="00275AF3">
            <w:pPr>
              <w:rPr>
                <w:rFonts w:ascii="Verdana" w:hAnsi="Verdana" w:cs="Arial"/>
                <w:sz w:val="20"/>
                <w:szCs w:val="20"/>
              </w:rPr>
            </w:pPr>
          </w:p>
          <w:p w:rsidR="00ED6E37" w:rsidRPr="00ED6E37" w:rsidRDefault="00ED6E37" w:rsidP="00275AF3">
            <w:pPr>
              <w:rPr>
                <w:rFonts w:ascii="Verdana" w:hAnsi="Verdana" w:cs="Arial"/>
                <w:sz w:val="20"/>
                <w:szCs w:val="20"/>
                <w:highlight w:val="yellow"/>
              </w:rPr>
            </w:pPr>
            <w:r w:rsidRPr="00ED6E37">
              <w:rPr>
                <w:rFonts w:ascii="Verdana" w:hAnsi="Verdana" w:cs="Arial"/>
                <w:sz w:val="20"/>
                <w:szCs w:val="20"/>
                <w:highlight w:val="yellow"/>
              </w:rPr>
              <w:t>-member to member cooperation</w:t>
            </w:r>
          </w:p>
          <w:p w:rsidR="00ED6E37" w:rsidRPr="00ED6E37" w:rsidRDefault="00ED6E37" w:rsidP="00275AF3">
            <w:pPr>
              <w:rPr>
                <w:rFonts w:ascii="Verdana" w:hAnsi="Verdana" w:cs="Arial"/>
                <w:sz w:val="20"/>
                <w:szCs w:val="20"/>
                <w:highlight w:val="yellow"/>
              </w:rPr>
            </w:pPr>
            <w:r w:rsidRPr="00ED6E37">
              <w:rPr>
                <w:rFonts w:ascii="Verdana" w:hAnsi="Verdana" w:cs="Arial"/>
                <w:sz w:val="20"/>
                <w:szCs w:val="20"/>
                <w:highlight w:val="yellow"/>
              </w:rPr>
              <w:t>-visit to members</w:t>
            </w:r>
          </w:p>
          <w:p w:rsidR="00ED6E37" w:rsidRPr="00ED6E37" w:rsidRDefault="00ED6E37" w:rsidP="00275AF3">
            <w:pPr>
              <w:rPr>
                <w:rFonts w:ascii="Verdana" w:hAnsi="Verdana" w:cs="Arial"/>
                <w:sz w:val="20"/>
                <w:szCs w:val="20"/>
                <w:highlight w:val="yellow"/>
              </w:rPr>
            </w:pPr>
            <w:r w:rsidRPr="00ED6E37">
              <w:rPr>
                <w:rFonts w:ascii="Verdana" w:hAnsi="Verdana" w:cs="Arial"/>
                <w:sz w:val="20"/>
                <w:szCs w:val="20"/>
                <w:highlight w:val="yellow"/>
              </w:rPr>
              <w:t>-research on Youth in Agri</w:t>
            </w:r>
          </w:p>
          <w:p w:rsidR="00ED6E37" w:rsidRPr="00ED6E37" w:rsidRDefault="00ED6E37" w:rsidP="00275AF3">
            <w:pPr>
              <w:rPr>
                <w:rFonts w:ascii="Verdana" w:hAnsi="Verdana" w:cs="Arial"/>
                <w:sz w:val="20"/>
                <w:szCs w:val="20"/>
                <w:highlight w:val="yellow"/>
              </w:rPr>
            </w:pPr>
            <w:r w:rsidRPr="00ED6E37">
              <w:rPr>
                <w:rFonts w:ascii="Verdana" w:hAnsi="Verdana" w:cs="Arial"/>
                <w:sz w:val="20"/>
                <w:szCs w:val="20"/>
                <w:highlight w:val="yellow"/>
              </w:rPr>
              <w:t xml:space="preserve">-issue paper on youth in agriculture </w:t>
            </w:r>
          </w:p>
          <w:p w:rsidR="00ED6E37" w:rsidRDefault="00ED6E37" w:rsidP="00275AF3">
            <w:pPr>
              <w:rPr>
                <w:rFonts w:ascii="Verdana" w:hAnsi="Verdana" w:cs="Arial"/>
                <w:sz w:val="20"/>
                <w:szCs w:val="20"/>
              </w:rPr>
            </w:pPr>
            <w:r w:rsidRPr="00ED6E37">
              <w:rPr>
                <w:rFonts w:ascii="Verdana" w:hAnsi="Verdana" w:cs="Arial"/>
                <w:sz w:val="20"/>
                <w:szCs w:val="20"/>
                <w:highlight w:val="yellow"/>
              </w:rPr>
              <w:t xml:space="preserve">-participation in international </w:t>
            </w:r>
            <w:r w:rsidRPr="00ED6E37">
              <w:rPr>
                <w:rFonts w:ascii="Verdana" w:hAnsi="Verdana" w:cs="Arial"/>
                <w:sz w:val="20"/>
                <w:szCs w:val="20"/>
                <w:highlight w:val="yellow"/>
              </w:rPr>
              <w:lastRenderedPageBreak/>
              <w:t>conferences</w:t>
            </w:r>
            <w:r>
              <w:rPr>
                <w:rFonts w:ascii="Verdana" w:hAnsi="Verdana" w:cs="Arial"/>
                <w:sz w:val="20"/>
                <w:szCs w:val="20"/>
              </w:rPr>
              <w:t xml:space="preserve"> </w:t>
            </w:r>
          </w:p>
          <w:p w:rsidR="00ED6E37" w:rsidRPr="00560D7E" w:rsidRDefault="00ED6E37" w:rsidP="00275AF3">
            <w:pPr>
              <w:rPr>
                <w:rFonts w:ascii="Verdana" w:hAnsi="Verdana" w:cs="Arial"/>
                <w:sz w:val="20"/>
                <w:szCs w:val="20"/>
              </w:rPr>
            </w:pPr>
          </w:p>
        </w:tc>
        <w:tc>
          <w:tcPr>
            <w:tcW w:w="1800" w:type="dxa"/>
          </w:tcPr>
          <w:p w:rsidR="00275AF3" w:rsidRPr="00560D7E" w:rsidRDefault="0053475E" w:rsidP="0053475E">
            <w:pPr>
              <w:rPr>
                <w:rFonts w:ascii="Verdana" w:hAnsi="Verdana" w:cs="Arial"/>
                <w:sz w:val="20"/>
                <w:szCs w:val="20"/>
              </w:rPr>
            </w:pPr>
            <w:r w:rsidRPr="00560D7E">
              <w:rPr>
                <w:rFonts w:ascii="Verdana" w:hAnsi="Verdana" w:cs="Arial"/>
                <w:sz w:val="20"/>
                <w:szCs w:val="20"/>
              </w:rPr>
              <w:lastRenderedPageBreak/>
              <w:t>Philippines,</w:t>
            </w:r>
            <w:r w:rsidR="00E57E55" w:rsidRPr="00560D7E">
              <w:rPr>
                <w:rFonts w:ascii="Verdana" w:hAnsi="Verdana" w:cs="Arial"/>
                <w:sz w:val="20"/>
                <w:szCs w:val="20"/>
              </w:rPr>
              <w:t xml:space="preserve"> </w:t>
            </w:r>
            <w:r w:rsidRPr="00560D7E">
              <w:rPr>
                <w:rFonts w:ascii="Verdana" w:hAnsi="Verdana" w:cs="Arial"/>
                <w:sz w:val="20"/>
                <w:szCs w:val="20"/>
              </w:rPr>
              <w:t xml:space="preserve">Indonesia Thailand, Cambodia, Vietnam, Myanmar, Bangladesh, Nepal, South Korea, Japan, Taiwan, Mongolia, </w:t>
            </w:r>
            <w:proofErr w:type="spellStart"/>
            <w:r w:rsidRPr="00560D7E">
              <w:rPr>
                <w:rFonts w:ascii="Verdana" w:hAnsi="Verdana" w:cs="Arial"/>
                <w:sz w:val="20"/>
                <w:szCs w:val="20"/>
              </w:rPr>
              <w:t>Kyrgyztan</w:t>
            </w:r>
            <w:proofErr w:type="spellEnd"/>
          </w:p>
        </w:tc>
        <w:tc>
          <w:tcPr>
            <w:tcW w:w="1350" w:type="dxa"/>
          </w:tcPr>
          <w:p w:rsidR="009A35A3" w:rsidRPr="00560D7E" w:rsidRDefault="009A35A3" w:rsidP="00275AF3">
            <w:pPr>
              <w:rPr>
                <w:rFonts w:ascii="Verdana" w:hAnsi="Verdana" w:cs="Arial"/>
                <w:sz w:val="20"/>
                <w:szCs w:val="20"/>
              </w:rPr>
            </w:pPr>
            <w:r w:rsidRPr="00560D7E">
              <w:rPr>
                <w:rFonts w:ascii="Verdana" w:hAnsi="Verdana" w:cs="Arial"/>
                <w:sz w:val="20"/>
                <w:szCs w:val="20"/>
              </w:rPr>
              <w:t>-May, 2014</w:t>
            </w:r>
          </w:p>
          <w:p w:rsidR="009A35A3" w:rsidRPr="00560D7E" w:rsidRDefault="009A35A3" w:rsidP="00275AF3">
            <w:pPr>
              <w:rPr>
                <w:rFonts w:ascii="Verdana" w:hAnsi="Verdana" w:cs="Arial"/>
                <w:sz w:val="20"/>
                <w:szCs w:val="20"/>
              </w:rPr>
            </w:pPr>
          </w:p>
          <w:p w:rsidR="00275AF3" w:rsidRDefault="009A35A3" w:rsidP="00275AF3">
            <w:pPr>
              <w:rPr>
                <w:rFonts w:ascii="Verdana" w:hAnsi="Verdana" w:cs="Arial"/>
                <w:sz w:val="20"/>
                <w:szCs w:val="20"/>
              </w:rPr>
            </w:pPr>
            <w:r w:rsidRPr="00560D7E">
              <w:rPr>
                <w:rFonts w:ascii="Verdana" w:hAnsi="Verdana" w:cs="Arial"/>
                <w:sz w:val="20"/>
                <w:szCs w:val="20"/>
              </w:rPr>
              <w:t>-</w:t>
            </w:r>
            <w:r w:rsidR="00E052FC" w:rsidRPr="00560D7E">
              <w:rPr>
                <w:rFonts w:ascii="Verdana" w:hAnsi="Verdana" w:cs="Arial"/>
                <w:sz w:val="20"/>
                <w:szCs w:val="20"/>
              </w:rPr>
              <w:t>February 1, 2015</w:t>
            </w: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Default="00ED6E37" w:rsidP="00275AF3">
            <w:pPr>
              <w:rPr>
                <w:rFonts w:ascii="Verdana" w:hAnsi="Verdana" w:cs="Arial"/>
                <w:sz w:val="20"/>
                <w:szCs w:val="20"/>
              </w:rPr>
            </w:pPr>
          </w:p>
          <w:p w:rsidR="00ED6E37" w:rsidRPr="00ED6E37" w:rsidRDefault="00ED6E37" w:rsidP="00275AF3">
            <w:pPr>
              <w:rPr>
                <w:rFonts w:ascii="Verdana" w:hAnsi="Verdana" w:cs="Arial"/>
                <w:sz w:val="20"/>
                <w:szCs w:val="20"/>
                <w:highlight w:val="yellow"/>
              </w:rPr>
            </w:pPr>
            <w:r w:rsidRPr="00ED6E37">
              <w:rPr>
                <w:rFonts w:ascii="Verdana" w:hAnsi="Verdana" w:cs="Arial"/>
                <w:sz w:val="20"/>
                <w:szCs w:val="20"/>
                <w:highlight w:val="yellow"/>
              </w:rPr>
              <w:t xml:space="preserve">STATUS: </w:t>
            </w:r>
          </w:p>
          <w:p w:rsidR="00ED6E37" w:rsidRPr="00560D7E" w:rsidRDefault="00ED6E37" w:rsidP="00ED6E37">
            <w:pPr>
              <w:rPr>
                <w:rFonts w:ascii="Verdana" w:hAnsi="Verdana" w:cs="Arial"/>
                <w:sz w:val="20"/>
                <w:szCs w:val="20"/>
              </w:rPr>
            </w:pPr>
            <w:r>
              <w:rPr>
                <w:rFonts w:ascii="Verdana" w:hAnsi="Verdana" w:cs="Arial"/>
                <w:sz w:val="20"/>
                <w:szCs w:val="20"/>
                <w:highlight w:val="yellow"/>
              </w:rPr>
              <w:t xml:space="preserve">WITH EXTENSION UNTIL JUNE 2015; final report due July 31, 2015 </w:t>
            </w:r>
            <w:r>
              <w:rPr>
                <w:rFonts w:ascii="Verdana" w:hAnsi="Verdana" w:cs="Arial"/>
                <w:sz w:val="20"/>
                <w:szCs w:val="20"/>
              </w:rPr>
              <w:t xml:space="preserve"> </w:t>
            </w:r>
          </w:p>
        </w:tc>
      </w:tr>
      <w:tr w:rsidR="008F3BDE" w:rsidRPr="00560D7E" w:rsidTr="00560D7E">
        <w:tc>
          <w:tcPr>
            <w:tcW w:w="1620" w:type="dxa"/>
          </w:tcPr>
          <w:p w:rsidR="008479B4" w:rsidRDefault="008479B4" w:rsidP="00275AF3">
            <w:pPr>
              <w:rPr>
                <w:rFonts w:ascii="Verdana" w:hAnsi="Verdana" w:cs="Arial"/>
                <w:sz w:val="20"/>
                <w:szCs w:val="20"/>
              </w:rPr>
            </w:pPr>
            <w:r w:rsidRPr="008479B4">
              <w:rPr>
                <w:rFonts w:ascii="Verdana" w:hAnsi="Verdana" w:cs="Arial"/>
                <w:sz w:val="20"/>
                <w:szCs w:val="20"/>
                <w:highlight w:val="yellow"/>
              </w:rPr>
              <w:lastRenderedPageBreak/>
              <w:t>MTCP2:</w:t>
            </w:r>
            <w:r>
              <w:rPr>
                <w:rFonts w:ascii="Verdana" w:hAnsi="Verdana" w:cs="Arial"/>
                <w:sz w:val="20"/>
                <w:szCs w:val="20"/>
              </w:rPr>
              <w:t xml:space="preserve"> </w:t>
            </w:r>
          </w:p>
          <w:p w:rsidR="00275AF3" w:rsidRPr="00560D7E" w:rsidRDefault="00A82E50" w:rsidP="00275AF3">
            <w:pPr>
              <w:rPr>
                <w:rFonts w:ascii="Verdana" w:hAnsi="Verdana" w:cs="Arial"/>
                <w:sz w:val="20"/>
                <w:szCs w:val="20"/>
              </w:rPr>
            </w:pPr>
            <w:r w:rsidRPr="00560D7E">
              <w:rPr>
                <w:rFonts w:ascii="Verdana" w:hAnsi="Verdana" w:cs="Arial"/>
                <w:sz w:val="20"/>
                <w:szCs w:val="20"/>
              </w:rPr>
              <w:t>Medium Term Cooperation Programme with Farmers’ Organizations in Asia and the Pacific Region – Phase II</w:t>
            </w:r>
          </w:p>
        </w:tc>
        <w:tc>
          <w:tcPr>
            <w:tcW w:w="1161" w:type="dxa"/>
          </w:tcPr>
          <w:p w:rsidR="00275AF3" w:rsidRPr="00560D7E" w:rsidRDefault="00275AF3" w:rsidP="00275AF3">
            <w:pPr>
              <w:rPr>
                <w:rFonts w:ascii="Verdana" w:hAnsi="Verdana" w:cs="Arial"/>
                <w:sz w:val="20"/>
                <w:szCs w:val="20"/>
              </w:rPr>
            </w:pPr>
          </w:p>
          <w:p w:rsidR="00646E36" w:rsidRPr="00560D7E" w:rsidRDefault="00646E36" w:rsidP="00275AF3">
            <w:pPr>
              <w:rPr>
                <w:rFonts w:ascii="Verdana" w:hAnsi="Verdana" w:cs="Arial"/>
                <w:sz w:val="20"/>
                <w:szCs w:val="20"/>
              </w:rPr>
            </w:pPr>
          </w:p>
          <w:p w:rsidR="00646E36" w:rsidRPr="00560D7E" w:rsidRDefault="00646E36" w:rsidP="00275AF3">
            <w:pPr>
              <w:rPr>
                <w:rFonts w:ascii="Verdana" w:hAnsi="Verdana" w:cs="Arial"/>
                <w:sz w:val="20"/>
                <w:szCs w:val="20"/>
              </w:rPr>
            </w:pPr>
          </w:p>
          <w:p w:rsidR="00646E36" w:rsidRPr="00560D7E" w:rsidRDefault="00646E36" w:rsidP="00275AF3">
            <w:pPr>
              <w:rPr>
                <w:rFonts w:ascii="Verdana" w:hAnsi="Verdana" w:cs="Arial"/>
                <w:sz w:val="20"/>
                <w:szCs w:val="20"/>
              </w:rPr>
            </w:pPr>
          </w:p>
          <w:p w:rsidR="00646E36" w:rsidRPr="00560D7E" w:rsidRDefault="00646E36" w:rsidP="00646E36">
            <w:pPr>
              <w:rPr>
                <w:rFonts w:ascii="Verdana" w:hAnsi="Verdana" w:cs="Arial"/>
                <w:sz w:val="20"/>
                <w:szCs w:val="20"/>
              </w:rPr>
            </w:pPr>
            <w:r w:rsidRPr="00560D7E">
              <w:rPr>
                <w:rFonts w:ascii="Verdana" w:hAnsi="Verdana" w:cs="Arial"/>
                <w:sz w:val="20"/>
                <w:szCs w:val="20"/>
              </w:rPr>
              <w:t>4,917,200</w:t>
            </w:r>
          </w:p>
        </w:tc>
        <w:tc>
          <w:tcPr>
            <w:tcW w:w="1276" w:type="dxa"/>
          </w:tcPr>
          <w:p w:rsidR="00275AF3" w:rsidRPr="00560D7E" w:rsidRDefault="00275AF3" w:rsidP="00275AF3">
            <w:pPr>
              <w:rPr>
                <w:rFonts w:ascii="Verdana" w:hAnsi="Verdana" w:cs="Arial"/>
                <w:sz w:val="20"/>
                <w:szCs w:val="20"/>
              </w:rPr>
            </w:pPr>
          </w:p>
          <w:p w:rsidR="00646E36" w:rsidRPr="00560D7E" w:rsidRDefault="00646E36" w:rsidP="00275AF3">
            <w:pPr>
              <w:rPr>
                <w:rFonts w:ascii="Verdana" w:hAnsi="Verdana" w:cs="Arial"/>
                <w:sz w:val="20"/>
                <w:szCs w:val="20"/>
              </w:rPr>
            </w:pPr>
          </w:p>
          <w:p w:rsidR="00646E36" w:rsidRPr="00560D7E" w:rsidRDefault="00646E36" w:rsidP="00275AF3">
            <w:pPr>
              <w:rPr>
                <w:rFonts w:ascii="Verdana" w:hAnsi="Verdana" w:cs="Arial"/>
                <w:sz w:val="20"/>
                <w:szCs w:val="20"/>
              </w:rPr>
            </w:pPr>
          </w:p>
          <w:p w:rsidR="00646E36" w:rsidRPr="00560D7E" w:rsidRDefault="00646E36" w:rsidP="00275AF3">
            <w:pPr>
              <w:rPr>
                <w:rFonts w:ascii="Verdana" w:hAnsi="Verdana" w:cs="Arial"/>
                <w:sz w:val="20"/>
                <w:szCs w:val="20"/>
              </w:rPr>
            </w:pPr>
          </w:p>
          <w:p w:rsidR="00646E36" w:rsidRPr="00560D7E" w:rsidRDefault="009A35A3" w:rsidP="00275AF3">
            <w:pPr>
              <w:rPr>
                <w:rFonts w:ascii="Verdana" w:hAnsi="Verdana" w:cs="Arial"/>
                <w:sz w:val="20"/>
                <w:szCs w:val="20"/>
              </w:rPr>
            </w:pPr>
            <w:r w:rsidRPr="00560D7E">
              <w:rPr>
                <w:rFonts w:ascii="Verdana" w:hAnsi="Verdana" w:cs="Arial"/>
                <w:sz w:val="20"/>
                <w:szCs w:val="20"/>
              </w:rPr>
              <w:t>4,917,200</w:t>
            </w:r>
          </w:p>
        </w:tc>
        <w:tc>
          <w:tcPr>
            <w:tcW w:w="1418" w:type="dxa"/>
          </w:tcPr>
          <w:p w:rsidR="00275AF3" w:rsidRPr="00560D7E" w:rsidRDefault="00275AF3" w:rsidP="00275AF3">
            <w:pPr>
              <w:rPr>
                <w:rFonts w:ascii="Verdana" w:hAnsi="Verdana" w:cs="Arial"/>
                <w:sz w:val="20"/>
                <w:szCs w:val="20"/>
              </w:rPr>
            </w:pPr>
          </w:p>
        </w:tc>
        <w:tc>
          <w:tcPr>
            <w:tcW w:w="915" w:type="dxa"/>
          </w:tcPr>
          <w:p w:rsidR="00275AF3" w:rsidRPr="00560D7E" w:rsidRDefault="00275AF3" w:rsidP="00275AF3">
            <w:pPr>
              <w:rPr>
                <w:rFonts w:ascii="Verdana" w:hAnsi="Verdana" w:cs="Arial"/>
                <w:sz w:val="20"/>
                <w:szCs w:val="20"/>
              </w:rPr>
            </w:pPr>
          </w:p>
          <w:p w:rsidR="00E662AE" w:rsidRPr="00560D7E" w:rsidRDefault="00E662AE" w:rsidP="00275AF3">
            <w:pPr>
              <w:rPr>
                <w:rFonts w:ascii="Verdana" w:hAnsi="Verdana" w:cs="Arial"/>
                <w:sz w:val="20"/>
                <w:szCs w:val="20"/>
              </w:rPr>
            </w:pPr>
          </w:p>
          <w:p w:rsidR="00E662AE" w:rsidRPr="00560D7E" w:rsidRDefault="00E662AE" w:rsidP="00275AF3">
            <w:pPr>
              <w:rPr>
                <w:rFonts w:ascii="Verdana" w:hAnsi="Verdana" w:cs="Arial"/>
                <w:sz w:val="20"/>
                <w:szCs w:val="20"/>
              </w:rPr>
            </w:pPr>
          </w:p>
          <w:p w:rsidR="00E662AE" w:rsidRPr="00560D7E" w:rsidRDefault="00E662AE" w:rsidP="00275AF3">
            <w:pPr>
              <w:rPr>
                <w:rFonts w:ascii="Verdana" w:hAnsi="Verdana" w:cs="Arial"/>
                <w:sz w:val="20"/>
                <w:szCs w:val="20"/>
              </w:rPr>
            </w:pPr>
            <w:r w:rsidRPr="00560D7E">
              <w:rPr>
                <w:rFonts w:ascii="Verdana" w:hAnsi="Verdana" w:cs="Arial"/>
                <w:sz w:val="20"/>
                <w:szCs w:val="20"/>
              </w:rPr>
              <w:t>MTCP2</w:t>
            </w:r>
            <w:r w:rsidR="009A35A3" w:rsidRPr="00560D7E">
              <w:rPr>
                <w:rFonts w:ascii="Verdana" w:hAnsi="Verdana" w:cs="Arial"/>
                <w:sz w:val="20"/>
                <w:szCs w:val="20"/>
              </w:rPr>
              <w:t>- IFAD, SDC</w:t>
            </w:r>
          </w:p>
        </w:tc>
        <w:tc>
          <w:tcPr>
            <w:tcW w:w="1069" w:type="dxa"/>
          </w:tcPr>
          <w:p w:rsidR="00275AF3" w:rsidRPr="00560D7E" w:rsidRDefault="00275AF3" w:rsidP="00275AF3">
            <w:pPr>
              <w:rPr>
                <w:rFonts w:ascii="Verdana" w:hAnsi="Verdana" w:cs="Arial"/>
                <w:sz w:val="20"/>
                <w:szCs w:val="20"/>
              </w:rPr>
            </w:pPr>
          </w:p>
          <w:p w:rsidR="00712AFF" w:rsidRPr="00560D7E" w:rsidRDefault="00712AFF" w:rsidP="00275AF3">
            <w:pPr>
              <w:rPr>
                <w:rFonts w:ascii="Verdana" w:hAnsi="Verdana" w:cs="Arial"/>
                <w:sz w:val="20"/>
                <w:szCs w:val="20"/>
              </w:rPr>
            </w:pPr>
          </w:p>
          <w:p w:rsidR="00712AFF" w:rsidRPr="00560D7E" w:rsidRDefault="00712AFF" w:rsidP="00275AF3">
            <w:pPr>
              <w:rPr>
                <w:rFonts w:ascii="Verdana" w:hAnsi="Verdana" w:cs="Arial"/>
                <w:sz w:val="20"/>
                <w:szCs w:val="20"/>
              </w:rPr>
            </w:pPr>
          </w:p>
          <w:p w:rsidR="00712AFF" w:rsidRPr="00560D7E" w:rsidRDefault="00712AFF" w:rsidP="00275AF3">
            <w:pPr>
              <w:rPr>
                <w:rFonts w:ascii="Verdana" w:hAnsi="Verdana" w:cs="Arial"/>
                <w:sz w:val="20"/>
                <w:szCs w:val="20"/>
              </w:rPr>
            </w:pPr>
            <w:r w:rsidRPr="00560D7E">
              <w:rPr>
                <w:rFonts w:ascii="Verdana" w:hAnsi="Verdana" w:cs="Arial"/>
                <w:sz w:val="20"/>
                <w:szCs w:val="20"/>
              </w:rPr>
              <w:t>Sept. 4, 2013 – Sept. 30, 2018</w:t>
            </w:r>
          </w:p>
        </w:tc>
        <w:tc>
          <w:tcPr>
            <w:tcW w:w="2621" w:type="dxa"/>
          </w:tcPr>
          <w:p w:rsidR="00275AF3" w:rsidRPr="00560D7E" w:rsidRDefault="00640652" w:rsidP="00275AF3">
            <w:pPr>
              <w:rPr>
                <w:rFonts w:ascii="Verdana" w:hAnsi="Verdana" w:cs="Arial"/>
                <w:sz w:val="20"/>
                <w:szCs w:val="20"/>
              </w:rPr>
            </w:pPr>
            <w:r w:rsidRPr="00560D7E">
              <w:rPr>
                <w:rFonts w:ascii="Verdana" w:hAnsi="Verdana" w:cs="Arial"/>
                <w:sz w:val="20"/>
                <w:szCs w:val="20"/>
              </w:rPr>
              <w:t xml:space="preserve">-To strengthen the FOs in the Project Area in their capacities of engaging active policy consultants related to the rural smallholders’ interests at </w:t>
            </w:r>
            <w:proofErr w:type="spellStart"/>
            <w:r w:rsidRPr="00560D7E">
              <w:rPr>
                <w:rFonts w:ascii="Verdana" w:hAnsi="Verdana" w:cs="Arial"/>
                <w:sz w:val="20"/>
                <w:szCs w:val="20"/>
              </w:rPr>
              <w:t>nat’l</w:t>
            </w:r>
            <w:proofErr w:type="spellEnd"/>
            <w:r w:rsidRPr="00560D7E">
              <w:rPr>
                <w:rFonts w:ascii="Verdana" w:hAnsi="Verdana" w:cs="Arial"/>
                <w:sz w:val="20"/>
                <w:szCs w:val="20"/>
              </w:rPr>
              <w:t>, sub-</w:t>
            </w:r>
            <w:proofErr w:type="spellStart"/>
            <w:r w:rsidRPr="00560D7E">
              <w:rPr>
                <w:rFonts w:ascii="Verdana" w:hAnsi="Verdana" w:cs="Arial"/>
                <w:sz w:val="20"/>
                <w:szCs w:val="20"/>
              </w:rPr>
              <w:t>reg’l</w:t>
            </w:r>
            <w:proofErr w:type="spellEnd"/>
            <w:r w:rsidRPr="00560D7E">
              <w:rPr>
                <w:rFonts w:ascii="Verdana" w:hAnsi="Verdana" w:cs="Arial"/>
                <w:sz w:val="20"/>
                <w:szCs w:val="20"/>
              </w:rPr>
              <w:t xml:space="preserve"> .&amp; </w:t>
            </w:r>
            <w:proofErr w:type="spellStart"/>
            <w:r w:rsidRPr="00560D7E">
              <w:rPr>
                <w:rFonts w:ascii="Verdana" w:hAnsi="Verdana" w:cs="Arial"/>
                <w:sz w:val="20"/>
                <w:szCs w:val="20"/>
              </w:rPr>
              <w:t>reg’l</w:t>
            </w:r>
            <w:proofErr w:type="spellEnd"/>
            <w:r w:rsidRPr="00560D7E">
              <w:rPr>
                <w:rFonts w:ascii="Verdana" w:hAnsi="Verdana" w:cs="Arial"/>
                <w:sz w:val="20"/>
                <w:szCs w:val="20"/>
              </w:rPr>
              <w:t>. levels</w:t>
            </w:r>
          </w:p>
          <w:p w:rsidR="00640652" w:rsidRPr="00560D7E" w:rsidRDefault="00640652" w:rsidP="00275AF3">
            <w:pPr>
              <w:rPr>
                <w:rFonts w:ascii="Verdana" w:hAnsi="Verdana" w:cs="Arial"/>
                <w:sz w:val="20"/>
                <w:szCs w:val="20"/>
              </w:rPr>
            </w:pPr>
            <w:r w:rsidRPr="00560D7E">
              <w:rPr>
                <w:rFonts w:ascii="Verdana" w:hAnsi="Verdana" w:cs="Arial"/>
                <w:sz w:val="20"/>
                <w:szCs w:val="20"/>
              </w:rPr>
              <w:t>-to provide improved and inclusive services to the rural poor.</w:t>
            </w:r>
          </w:p>
        </w:tc>
        <w:tc>
          <w:tcPr>
            <w:tcW w:w="1890" w:type="dxa"/>
          </w:tcPr>
          <w:p w:rsidR="00275AF3" w:rsidRPr="00560D7E" w:rsidRDefault="00640652" w:rsidP="00275AF3">
            <w:pPr>
              <w:rPr>
                <w:rFonts w:ascii="Verdana" w:hAnsi="Verdana" w:cs="Arial"/>
                <w:sz w:val="20"/>
                <w:szCs w:val="20"/>
              </w:rPr>
            </w:pPr>
            <w:r w:rsidRPr="00560D7E">
              <w:rPr>
                <w:rFonts w:ascii="Verdana" w:hAnsi="Verdana" w:cs="Arial"/>
                <w:sz w:val="20"/>
                <w:szCs w:val="20"/>
              </w:rPr>
              <w:t>-Strengthening of FOs and their Networks</w:t>
            </w:r>
          </w:p>
          <w:p w:rsidR="00640652" w:rsidRPr="00560D7E" w:rsidRDefault="00640652" w:rsidP="00275AF3">
            <w:pPr>
              <w:rPr>
                <w:rFonts w:ascii="Verdana" w:hAnsi="Verdana" w:cs="Arial"/>
                <w:sz w:val="20"/>
                <w:szCs w:val="20"/>
              </w:rPr>
            </w:pPr>
            <w:r w:rsidRPr="00560D7E">
              <w:rPr>
                <w:rFonts w:ascii="Verdana" w:hAnsi="Verdana" w:cs="Arial"/>
                <w:sz w:val="20"/>
                <w:szCs w:val="20"/>
              </w:rPr>
              <w:t>-Participation of FOs in Policy Process</w:t>
            </w:r>
          </w:p>
          <w:p w:rsidR="00640652" w:rsidRPr="00560D7E" w:rsidRDefault="00640652" w:rsidP="00275AF3">
            <w:pPr>
              <w:rPr>
                <w:rFonts w:ascii="Verdana" w:hAnsi="Verdana" w:cs="Arial"/>
                <w:sz w:val="20"/>
                <w:szCs w:val="20"/>
              </w:rPr>
            </w:pPr>
            <w:r w:rsidRPr="00560D7E">
              <w:rPr>
                <w:rFonts w:ascii="Verdana" w:hAnsi="Verdana" w:cs="Arial"/>
                <w:sz w:val="20"/>
                <w:szCs w:val="20"/>
              </w:rPr>
              <w:t xml:space="preserve">-FOs’ Services and Involvement in </w:t>
            </w:r>
            <w:proofErr w:type="spellStart"/>
            <w:r w:rsidRPr="00560D7E">
              <w:rPr>
                <w:rFonts w:ascii="Verdana" w:hAnsi="Verdana" w:cs="Arial"/>
                <w:sz w:val="20"/>
                <w:szCs w:val="20"/>
              </w:rPr>
              <w:t>Agri</w:t>
            </w:r>
            <w:proofErr w:type="spellEnd"/>
            <w:r w:rsidRPr="00560D7E">
              <w:rPr>
                <w:rFonts w:ascii="Verdana" w:hAnsi="Verdana" w:cs="Arial"/>
                <w:sz w:val="20"/>
                <w:szCs w:val="20"/>
              </w:rPr>
              <w:t xml:space="preserve"> </w:t>
            </w:r>
            <w:proofErr w:type="spellStart"/>
            <w:r w:rsidRPr="00560D7E">
              <w:rPr>
                <w:rFonts w:ascii="Verdana" w:hAnsi="Verdana" w:cs="Arial"/>
                <w:sz w:val="20"/>
                <w:szCs w:val="20"/>
              </w:rPr>
              <w:t>Dev’t</w:t>
            </w:r>
            <w:proofErr w:type="spellEnd"/>
            <w:r w:rsidRPr="00560D7E">
              <w:rPr>
                <w:rFonts w:ascii="Verdana" w:hAnsi="Verdana" w:cs="Arial"/>
                <w:sz w:val="20"/>
                <w:szCs w:val="20"/>
              </w:rPr>
              <w:t xml:space="preserve"> </w:t>
            </w:r>
            <w:proofErr w:type="spellStart"/>
            <w:r w:rsidRPr="00560D7E">
              <w:rPr>
                <w:rFonts w:ascii="Verdana" w:hAnsi="Verdana" w:cs="Arial"/>
                <w:sz w:val="20"/>
                <w:szCs w:val="20"/>
              </w:rPr>
              <w:t>Programmes</w:t>
            </w:r>
            <w:proofErr w:type="spellEnd"/>
          </w:p>
          <w:p w:rsidR="00640652" w:rsidRPr="00560D7E" w:rsidRDefault="00640652" w:rsidP="00275AF3">
            <w:pPr>
              <w:rPr>
                <w:rFonts w:ascii="Verdana" w:hAnsi="Verdana" w:cs="Arial"/>
                <w:sz w:val="20"/>
                <w:szCs w:val="20"/>
              </w:rPr>
            </w:pPr>
            <w:r w:rsidRPr="00560D7E">
              <w:rPr>
                <w:rFonts w:ascii="Verdana" w:hAnsi="Verdana" w:cs="Arial"/>
                <w:sz w:val="20"/>
                <w:szCs w:val="20"/>
              </w:rPr>
              <w:t>-</w:t>
            </w:r>
            <w:proofErr w:type="spellStart"/>
            <w:r w:rsidRPr="00560D7E">
              <w:rPr>
                <w:rFonts w:ascii="Verdana" w:hAnsi="Verdana" w:cs="Arial"/>
                <w:sz w:val="20"/>
                <w:szCs w:val="20"/>
              </w:rPr>
              <w:t>Programme</w:t>
            </w:r>
            <w:proofErr w:type="spellEnd"/>
            <w:r w:rsidRPr="00560D7E">
              <w:rPr>
                <w:rFonts w:ascii="Verdana" w:hAnsi="Verdana" w:cs="Arial"/>
                <w:sz w:val="20"/>
                <w:szCs w:val="20"/>
              </w:rPr>
              <w:t xml:space="preserve"> </w:t>
            </w:r>
            <w:proofErr w:type="spellStart"/>
            <w:r w:rsidRPr="00560D7E">
              <w:rPr>
                <w:rFonts w:ascii="Verdana" w:hAnsi="Verdana" w:cs="Arial"/>
                <w:sz w:val="20"/>
                <w:szCs w:val="20"/>
              </w:rPr>
              <w:t>Mgt</w:t>
            </w:r>
            <w:proofErr w:type="spellEnd"/>
            <w:r w:rsidRPr="00560D7E">
              <w:rPr>
                <w:rFonts w:ascii="Verdana" w:hAnsi="Verdana" w:cs="Arial"/>
                <w:sz w:val="20"/>
                <w:szCs w:val="20"/>
              </w:rPr>
              <w:t xml:space="preserve"> and Coordination</w:t>
            </w:r>
          </w:p>
        </w:tc>
        <w:tc>
          <w:tcPr>
            <w:tcW w:w="1800" w:type="dxa"/>
          </w:tcPr>
          <w:p w:rsidR="009A35A3" w:rsidRPr="00560D7E" w:rsidRDefault="00BE7F6D" w:rsidP="009A35A3">
            <w:pPr>
              <w:rPr>
                <w:rFonts w:ascii="Verdana" w:hAnsi="Verdana" w:cs="Arial"/>
                <w:sz w:val="20"/>
                <w:szCs w:val="20"/>
              </w:rPr>
            </w:pPr>
            <w:proofErr w:type="spellStart"/>
            <w:r w:rsidRPr="00560D7E">
              <w:rPr>
                <w:rFonts w:ascii="Verdana" w:hAnsi="Verdana" w:cs="Arial"/>
                <w:sz w:val="20"/>
                <w:szCs w:val="20"/>
              </w:rPr>
              <w:t>Philippines,Indonesia,Cambodia,Myanmar,Laos,Vietnam,China</w:t>
            </w:r>
            <w:proofErr w:type="spellEnd"/>
            <w:r w:rsidRPr="00560D7E">
              <w:rPr>
                <w:rFonts w:ascii="Verdana" w:hAnsi="Verdana" w:cs="Arial"/>
                <w:sz w:val="20"/>
                <w:szCs w:val="20"/>
              </w:rPr>
              <w:t>, Nepal, Sri Lanka, India, Bangladesh, , Fiji, Samoa, Tonga, Vanuatu, Solomon Islands</w:t>
            </w:r>
            <w:r w:rsidR="009A35A3" w:rsidRPr="00560D7E">
              <w:rPr>
                <w:rFonts w:ascii="Verdana" w:hAnsi="Verdana" w:cs="Arial"/>
                <w:sz w:val="20"/>
                <w:szCs w:val="20"/>
              </w:rPr>
              <w:t xml:space="preserve"> . </w:t>
            </w:r>
          </w:p>
          <w:p w:rsidR="00275AF3" w:rsidRPr="00560D7E" w:rsidRDefault="009A35A3" w:rsidP="009A35A3">
            <w:pPr>
              <w:rPr>
                <w:rFonts w:ascii="Verdana" w:hAnsi="Verdana" w:cs="Arial"/>
                <w:sz w:val="20"/>
                <w:szCs w:val="20"/>
              </w:rPr>
            </w:pPr>
            <w:r w:rsidRPr="00560D7E">
              <w:rPr>
                <w:rFonts w:ascii="Verdana" w:hAnsi="Verdana" w:cs="Arial"/>
                <w:sz w:val="20"/>
                <w:szCs w:val="20"/>
              </w:rPr>
              <w:t xml:space="preserve">expansion to : Thailand, Bhutan, </w:t>
            </w:r>
            <w:proofErr w:type="spellStart"/>
            <w:r w:rsidRPr="00560D7E">
              <w:rPr>
                <w:rFonts w:ascii="Verdana" w:hAnsi="Verdana" w:cs="Arial"/>
                <w:sz w:val="20"/>
                <w:szCs w:val="20"/>
              </w:rPr>
              <w:t>Pakisatan</w:t>
            </w:r>
            <w:proofErr w:type="spellEnd"/>
            <w:r w:rsidRPr="00560D7E">
              <w:rPr>
                <w:rFonts w:ascii="Verdana" w:hAnsi="Verdana" w:cs="Arial"/>
                <w:sz w:val="20"/>
                <w:szCs w:val="20"/>
              </w:rPr>
              <w:t>, Afghanistan</w:t>
            </w:r>
          </w:p>
        </w:tc>
        <w:tc>
          <w:tcPr>
            <w:tcW w:w="1350" w:type="dxa"/>
          </w:tcPr>
          <w:p w:rsidR="00275AF3" w:rsidRPr="00560D7E" w:rsidRDefault="00275AF3" w:rsidP="00275AF3">
            <w:pPr>
              <w:rPr>
                <w:rFonts w:ascii="Verdana" w:hAnsi="Verdana" w:cs="Arial"/>
                <w:sz w:val="20"/>
                <w:szCs w:val="20"/>
              </w:rPr>
            </w:pPr>
          </w:p>
          <w:p w:rsidR="008751FA" w:rsidRPr="00560D7E" w:rsidRDefault="008751FA" w:rsidP="00275AF3">
            <w:pPr>
              <w:rPr>
                <w:rFonts w:ascii="Verdana" w:hAnsi="Verdana" w:cs="Arial"/>
                <w:sz w:val="20"/>
                <w:szCs w:val="20"/>
              </w:rPr>
            </w:pPr>
          </w:p>
          <w:p w:rsidR="008751FA" w:rsidRPr="00560D7E" w:rsidRDefault="009A35A3" w:rsidP="00275AF3">
            <w:pPr>
              <w:rPr>
                <w:rFonts w:ascii="Verdana" w:hAnsi="Verdana" w:cs="Arial"/>
                <w:sz w:val="20"/>
                <w:szCs w:val="20"/>
              </w:rPr>
            </w:pPr>
            <w:r w:rsidRPr="00560D7E">
              <w:rPr>
                <w:rFonts w:ascii="Verdana" w:hAnsi="Verdana" w:cs="Arial"/>
                <w:sz w:val="20"/>
                <w:szCs w:val="20"/>
              </w:rPr>
              <w:t>July and January of every year</w:t>
            </w:r>
          </w:p>
          <w:p w:rsidR="008751FA" w:rsidRPr="00560D7E" w:rsidRDefault="008751FA" w:rsidP="009A35A3">
            <w:pPr>
              <w:rPr>
                <w:rFonts w:ascii="Verdana" w:hAnsi="Verdana" w:cs="Arial"/>
                <w:sz w:val="20"/>
                <w:szCs w:val="20"/>
              </w:rPr>
            </w:pPr>
          </w:p>
        </w:tc>
      </w:tr>
      <w:tr w:rsidR="008F3BDE" w:rsidRPr="00560D7E" w:rsidTr="00560D7E">
        <w:tc>
          <w:tcPr>
            <w:tcW w:w="1620" w:type="dxa"/>
          </w:tcPr>
          <w:p w:rsidR="008479B4" w:rsidRDefault="008479B4" w:rsidP="00275AF3">
            <w:pPr>
              <w:rPr>
                <w:rFonts w:ascii="Verdana" w:hAnsi="Verdana" w:cs="Arial"/>
                <w:sz w:val="20"/>
                <w:szCs w:val="20"/>
              </w:rPr>
            </w:pPr>
            <w:r>
              <w:rPr>
                <w:rFonts w:ascii="Verdana" w:hAnsi="Verdana" w:cs="Arial"/>
                <w:sz w:val="20"/>
                <w:szCs w:val="20"/>
                <w:highlight w:val="yellow"/>
              </w:rPr>
              <w:t>CSA-</w:t>
            </w:r>
            <w:r w:rsidRPr="008479B4">
              <w:rPr>
                <w:rFonts w:ascii="Verdana" w:hAnsi="Verdana" w:cs="Arial"/>
                <w:sz w:val="20"/>
                <w:szCs w:val="20"/>
                <w:highlight w:val="yellow"/>
              </w:rPr>
              <w:t>PP ( Public Procurement):</w:t>
            </w:r>
            <w:r>
              <w:rPr>
                <w:rFonts w:ascii="Verdana" w:hAnsi="Verdana" w:cs="Arial"/>
                <w:sz w:val="20"/>
                <w:szCs w:val="20"/>
              </w:rPr>
              <w:t xml:space="preserve"> </w:t>
            </w:r>
          </w:p>
          <w:p w:rsidR="00275AF3" w:rsidRPr="00560D7E" w:rsidRDefault="00DE79AB" w:rsidP="00275AF3">
            <w:pPr>
              <w:rPr>
                <w:rFonts w:ascii="Verdana" w:hAnsi="Verdana" w:cs="Arial"/>
                <w:sz w:val="20"/>
                <w:szCs w:val="20"/>
              </w:rPr>
            </w:pPr>
            <w:r w:rsidRPr="00560D7E">
              <w:rPr>
                <w:rFonts w:ascii="Verdana" w:hAnsi="Verdana" w:cs="Arial"/>
                <w:sz w:val="20"/>
                <w:szCs w:val="20"/>
              </w:rPr>
              <w:t>Expanding involvement of Farmers’ Organizations in Public Programs Generating Employment and Promoting Sustainable Agriculture</w:t>
            </w:r>
          </w:p>
          <w:p w:rsidR="00251875" w:rsidRPr="00560D7E" w:rsidRDefault="00251875" w:rsidP="00275AF3">
            <w:pPr>
              <w:rPr>
                <w:rFonts w:ascii="Verdana" w:hAnsi="Verdana" w:cs="Arial"/>
                <w:sz w:val="20"/>
                <w:szCs w:val="20"/>
              </w:rPr>
            </w:pPr>
          </w:p>
        </w:tc>
        <w:tc>
          <w:tcPr>
            <w:tcW w:w="1161" w:type="dxa"/>
          </w:tcPr>
          <w:p w:rsidR="00275AF3" w:rsidRPr="00560D7E" w:rsidRDefault="00275AF3" w:rsidP="00275AF3">
            <w:pPr>
              <w:rPr>
                <w:rFonts w:ascii="Verdana" w:hAnsi="Verdana" w:cs="Arial"/>
                <w:sz w:val="20"/>
                <w:szCs w:val="20"/>
              </w:rPr>
            </w:pPr>
          </w:p>
          <w:p w:rsidR="005310B0" w:rsidRPr="00560D7E" w:rsidRDefault="005310B0" w:rsidP="00275AF3">
            <w:pPr>
              <w:rPr>
                <w:rFonts w:ascii="Verdana" w:hAnsi="Verdana" w:cs="Arial"/>
                <w:sz w:val="20"/>
                <w:szCs w:val="20"/>
              </w:rPr>
            </w:pPr>
          </w:p>
          <w:p w:rsidR="005310B0" w:rsidRPr="00560D7E" w:rsidRDefault="005310B0" w:rsidP="00275AF3">
            <w:pPr>
              <w:rPr>
                <w:rFonts w:ascii="Verdana" w:hAnsi="Verdana" w:cs="Arial"/>
                <w:sz w:val="20"/>
                <w:szCs w:val="20"/>
              </w:rPr>
            </w:pPr>
          </w:p>
          <w:p w:rsidR="005310B0" w:rsidRPr="00560D7E" w:rsidRDefault="005310B0" w:rsidP="00275AF3">
            <w:pPr>
              <w:rPr>
                <w:rFonts w:ascii="Verdana" w:hAnsi="Verdana" w:cs="Arial"/>
                <w:sz w:val="20"/>
                <w:szCs w:val="20"/>
              </w:rPr>
            </w:pPr>
          </w:p>
          <w:p w:rsidR="005310B0" w:rsidRPr="00560D7E" w:rsidRDefault="00C813F2" w:rsidP="00C813F2">
            <w:pPr>
              <w:rPr>
                <w:rFonts w:ascii="Verdana" w:hAnsi="Verdana" w:cs="Arial"/>
                <w:sz w:val="20"/>
                <w:szCs w:val="20"/>
              </w:rPr>
            </w:pPr>
            <w:r w:rsidRPr="00560D7E">
              <w:rPr>
                <w:rFonts w:ascii="Verdana" w:hAnsi="Verdana" w:cs="Arial"/>
                <w:sz w:val="20"/>
                <w:szCs w:val="20"/>
              </w:rPr>
              <w:t>48,840</w:t>
            </w:r>
          </w:p>
        </w:tc>
        <w:tc>
          <w:tcPr>
            <w:tcW w:w="1276" w:type="dxa"/>
          </w:tcPr>
          <w:p w:rsidR="00275AF3" w:rsidRPr="00560D7E" w:rsidRDefault="00275AF3" w:rsidP="00275AF3">
            <w:pPr>
              <w:rPr>
                <w:rFonts w:ascii="Verdana" w:hAnsi="Verdana" w:cs="Arial"/>
                <w:sz w:val="20"/>
                <w:szCs w:val="20"/>
              </w:rPr>
            </w:pPr>
          </w:p>
          <w:p w:rsidR="00C813F2" w:rsidRPr="00560D7E" w:rsidRDefault="00C813F2" w:rsidP="00275AF3">
            <w:pPr>
              <w:rPr>
                <w:rFonts w:ascii="Verdana" w:hAnsi="Verdana" w:cs="Arial"/>
                <w:sz w:val="20"/>
                <w:szCs w:val="20"/>
              </w:rPr>
            </w:pPr>
          </w:p>
          <w:p w:rsidR="00C813F2" w:rsidRPr="00560D7E" w:rsidRDefault="00C813F2" w:rsidP="00275AF3">
            <w:pPr>
              <w:rPr>
                <w:rFonts w:ascii="Verdana" w:hAnsi="Verdana" w:cs="Arial"/>
                <w:sz w:val="20"/>
                <w:szCs w:val="20"/>
              </w:rPr>
            </w:pPr>
          </w:p>
          <w:p w:rsidR="00C813F2" w:rsidRPr="00560D7E" w:rsidRDefault="00C813F2" w:rsidP="00275AF3">
            <w:pPr>
              <w:rPr>
                <w:rFonts w:ascii="Verdana" w:hAnsi="Verdana" w:cs="Arial"/>
                <w:sz w:val="20"/>
                <w:szCs w:val="20"/>
              </w:rPr>
            </w:pPr>
          </w:p>
          <w:p w:rsidR="00C813F2" w:rsidRPr="00560D7E" w:rsidRDefault="00C813F2" w:rsidP="00275AF3">
            <w:pPr>
              <w:rPr>
                <w:rFonts w:ascii="Verdana" w:hAnsi="Verdana" w:cs="Arial"/>
                <w:sz w:val="20"/>
                <w:szCs w:val="20"/>
              </w:rPr>
            </w:pPr>
            <w:r w:rsidRPr="00560D7E">
              <w:rPr>
                <w:rFonts w:ascii="Verdana" w:hAnsi="Verdana" w:cs="Arial"/>
                <w:sz w:val="20"/>
                <w:szCs w:val="20"/>
              </w:rPr>
              <w:t>26,040</w:t>
            </w:r>
          </w:p>
        </w:tc>
        <w:tc>
          <w:tcPr>
            <w:tcW w:w="1418" w:type="dxa"/>
          </w:tcPr>
          <w:p w:rsidR="00275AF3" w:rsidRPr="00560D7E" w:rsidRDefault="00275AF3" w:rsidP="00275AF3">
            <w:pPr>
              <w:rPr>
                <w:rFonts w:ascii="Verdana" w:hAnsi="Verdana" w:cs="Arial"/>
                <w:sz w:val="20"/>
                <w:szCs w:val="20"/>
              </w:rPr>
            </w:pPr>
          </w:p>
          <w:p w:rsidR="00C813F2" w:rsidRPr="00560D7E" w:rsidRDefault="00C813F2" w:rsidP="00275AF3">
            <w:pPr>
              <w:rPr>
                <w:rFonts w:ascii="Verdana" w:hAnsi="Verdana" w:cs="Arial"/>
                <w:sz w:val="20"/>
                <w:szCs w:val="20"/>
              </w:rPr>
            </w:pPr>
          </w:p>
          <w:p w:rsidR="00C813F2" w:rsidRPr="00560D7E" w:rsidRDefault="00C813F2" w:rsidP="00275AF3">
            <w:pPr>
              <w:rPr>
                <w:rFonts w:ascii="Verdana" w:hAnsi="Verdana" w:cs="Arial"/>
                <w:sz w:val="20"/>
                <w:szCs w:val="20"/>
              </w:rPr>
            </w:pPr>
          </w:p>
          <w:p w:rsidR="00C813F2" w:rsidRPr="00560D7E" w:rsidRDefault="00C813F2" w:rsidP="00275AF3">
            <w:pPr>
              <w:rPr>
                <w:rFonts w:ascii="Verdana" w:hAnsi="Verdana" w:cs="Arial"/>
                <w:sz w:val="20"/>
                <w:szCs w:val="20"/>
              </w:rPr>
            </w:pPr>
          </w:p>
          <w:p w:rsidR="00C813F2" w:rsidRPr="00560D7E" w:rsidRDefault="00C813F2" w:rsidP="00275AF3">
            <w:pPr>
              <w:rPr>
                <w:rFonts w:ascii="Verdana" w:hAnsi="Verdana" w:cs="Arial"/>
                <w:sz w:val="20"/>
                <w:szCs w:val="20"/>
              </w:rPr>
            </w:pPr>
            <w:r w:rsidRPr="00560D7E">
              <w:rPr>
                <w:rFonts w:ascii="Verdana" w:hAnsi="Verdana" w:cs="Arial"/>
                <w:sz w:val="20"/>
                <w:szCs w:val="20"/>
              </w:rPr>
              <w:t>22,800</w:t>
            </w:r>
          </w:p>
        </w:tc>
        <w:tc>
          <w:tcPr>
            <w:tcW w:w="915" w:type="dxa"/>
          </w:tcPr>
          <w:p w:rsidR="00275AF3" w:rsidRPr="00560D7E" w:rsidRDefault="00275AF3" w:rsidP="00275AF3">
            <w:pPr>
              <w:rPr>
                <w:rFonts w:ascii="Verdana" w:hAnsi="Verdana" w:cs="Arial"/>
                <w:sz w:val="20"/>
                <w:szCs w:val="20"/>
              </w:rPr>
            </w:pPr>
          </w:p>
          <w:p w:rsidR="0099720E" w:rsidRPr="00560D7E" w:rsidRDefault="0099720E" w:rsidP="00275AF3">
            <w:pPr>
              <w:rPr>
                <w:rFonts w:ascii="Verdana" w:hAnsi="Verdana" w:cs="Arial"/>
                <w:sz w:val="20"/>
                <w:szCs w:val="20"/>
              </w:rPr>
            </w:pPr>
          </w:p>
          <w:p w:rsidR="0099720E" w:rsidRPr="00560D7E" w:rsidRDefault="0099720E" w:rsidP="00275AF3">
            <w:pPr>
              <w:rPr>
                <w:rFonts w:ascii="Verdana" w:hAnsi="Verdana" w:cs="Arial"/>
                <w:sz w:val="20"/>
                <w:szCs w:val="20"/>
              </w:rPr>
            </w:pPr>
          </w:p>
          <w:p w:rsidR="0099720E" w:rsidRPr="00560D7E" w:rsidRDefault="0099720E" w:rsidP="00275AF3">
            <w:pPr>
              <w:rPr>
                <w:rFonts w:ascii="Verdana" w:hAnsi="Verdana" w:cs="Arial"/>
                <w:sz w:val="20"/>
                <w:szCs w:val="20"/>
              </w:rPr>
            </w:pPr>
          </w:p>
          <w:p w:rsidR="0099720E" w:rsidRPr="00560D7E" w:rsidRDefault="0099720E" w:rsidP="00275AF3">
            <w:pPr>
              <w:rPr>
                <w:rFonts w:ascii="Verdana" w:hAnsi="Verdana" w:cs="Arial"/>
                <w:sz w:val="20"/>
                <w:szCs w:val="20"/>
              </w:rPr>
            </w:pPr>
            <w:r w:rsidRPr="00560D7E">
              <w:rPr>
                <w:rFonts w:ascii="Verdana" w:hAnsi="Verdana" w:cs="Arial"/>
                <w:sz w:val="20"/>
                <w:szCs w:val="20"/>
              </w:rPr>
              <w:t>CSA</w:t>
            </w:r>
          </w:p>
        </w:tc>
        <w:tc>
          <w:tcPr>
            <w:tcW w:w="1069" w:type="dxa"/>
          </w:tcPr>
          <w:p w:rsidR="00275AF3" w:rsidRPr="00560D7E" w:rsidRDefault="00275AF3" w:rsidP="00275AF3">
            <w:pPr>
              <w:rPr>
                <w:rFonts w:ascii="Verdana" w:hAnsi="Verdana" w:cs="Arial"/>
                <w:sz w:val="20"/>
                <w:szCs w:val="20"/>
              </w:rPr>
            </w:pPr>
          </w:p>
          <w:p w:rsidR="00CB0A22" w:rsidRPr="00560D7E" w:rsidRDefault="00CB0A22" w:rsidP="00275AF3">
            <w:pPr>
              <w:rPr>
                <w:rFonts w:ascii="Verdana" w:hAnsi="Verdana" w:cs="Arial"/>
                <w:sz w:val="20"/>
                <w:szCs w:val="20"/>
              </w:rPr>
            </w:pPr>
          </w:p>
          <w:p w:rsidR="00CB0A22" w:rsidRPr="00560D7E" w:rsidRDefault="00CB0A22" w:rsidP="00275AF3">
            <w:pPr>
              <w:rPr>
                <w:rFonts w:ascii="Verdana" w:hAnsi="Verdana" w:cs="Arial"/>
                <w:sz w:val="20"/>
                <w:szCs w:val="20"/>
              </w:rPr>
            </w:pPr>
          </w:p>
          <w:p w:rsidR="00CB0A22" w:rsidRPr="00560D7E" w:rsidRDefault="00CB0A22" w:rsidP="00275AF3">
            <w:pPr>
              <w:rPr>
                <w:rFonts w:ascii="Verdana" w:hAnsi="Verdana" w:cs="Arial"/>
                <w:sz w:val="20"/>
                <w:szCs w:val="20"/>
              </w:rPr>
            </w:pPr>
          </w:p>
          <w:p w:rsidR="00CB0A22" w:rsidRPr="00560D7E" w:rsidRDefault="00CB0A22" w:rsidP="00275AF3">
            <w:pPr>
              <w:rPr>
                <w:rFonts w:ascii="Verdana" w:hAnsi="Verdana" w:cs="Arial"/>
                <w:sz w:val="20"/>
                <w:szCs w:val="20"/>
              </w:rPr>
            </w:pPr>
            <w:r w:rsidRPr="00560D7E">
              <w:rPr>
                <w:rFonts w:ascii="Verdana" w:hAnsi="Verdana" w:cs="Arial"/>
                <w:sz w:val="20"/>
                <w:szCs w:val="20"/>
              </w:rPr>
              <w:t>July 2014 – June 2015</w:t>
            </w:r>
          </w:p>
        </w:tc>
        <w:tc>
          <w:tcPr>
            <w:tcW w:w="2621" w:type="dxa"/>
          </w:tcPr>
          <w:p w:rsidR="00275AF3" w:rsidRPr="00560D7E" w:rsidRDefault="00014C6E" w:rsidP="00275AF3">
            <w:pPr>
              <w:rPr>
                <w:rFonts w:ascii="Verdana" w:hAnsi="Verdana" w:cs="Arial"/>
                <w:sz w:val="20"/>
                <w:szCs w:val="20"/>
              </w:rPr>
            </w:pPr>
            <w:r w:rsidRPr="00560D7E">
              <w:rPr>
                <w:rFonts w:ascii="Verdana" w:hAnsi="Verdana" w:cs="Arial"/>
                <w:sz w:val="20"/>
                <w:szCs w:val="20"/>
              </w:rPr>
              <w:t>-Facilitate the dialogue between FOs and gov’t at various levels in order to promote public food purchase programs and to ensure the FOs involvement in those programs</w:t>
            </w:r>
          </w:p>
        </w:tc>
        <w:tc>
          <w:tcPr>
            <w:tcW w:w="1890" w:type="dxa"/>
          </w:tcPr>
          <w:p w:rsidR="00275AF3" w:rsidRPr="00560D7E" w:rsidRDefault="008333AB" w:rsidP="00275AF3">
            <w:pPr>
              <w:rPr>
                <w:rFonts w:ascii="Verdana" w:hAnsi="Verdana" w:cs="Arial"/>
                <w:sz w:val="20"/>
                <w:szCs w:val="20"/>
              </w:rPr>
            </w:pPr>
            <w:r w:rsidRPr="00560D7E">
              <w:rPr>
                <w:rFonts w:ascii="Verdana" w:hAnsi="Verdana" w:cs="Arial"/>
                <w:sz w:val="20"/>
                <w:szCs w:val="20"/>
              </w:rPr>
              <w:t xml:space="preserve">-Knowledge Product </w:t>
            </w:r>
            <w:proofErr w:type="spellStart"/>
            <w:r w:rsidRPr="00560D7E">
              <w:rPr>
                <w:rFonts w:ascii="Verdana" w:hAnsi="Verdana" w:cs="Arial"/>
                <w:sz w:val="20"/>
                <w:szCs w:val="20"/>
              </w:rPr>
              <w:t>Dev’t:case</w:t>
            </w:r>
            <w:proofErr w:type="spellEnd"/>
            <w:r w:rsidRPr="00560D7E">
              <w:rPr>
                <w:rFonts w:ascii="Verdana" w:hAnsi="Verdana" w:cs="Arial"/>
                <w:sz w:val="20"/>
                <w:szCs w:val="20"/>
              </w:rPr>
              <w:t xml:space="preserve"> &amp; video documentation</w:t>
            </w:r>
          </w:p>
          <w:p w:rsidR="008333AB" w:rsidRPr="00560D7E" w:rsidRDefault="008333AB" w:rsidP="00275AF3">
            <w:pPr>
              <w:rPr>
                <w:rFonts w:ascii="Verdana" w:hAnsi="Verdana" w:cs="Arial"/>
                <w:sz w:val="20"/>
                <w:szCs w:val="20"/>
              </w:rPr>
            </w:pPr>
            <w:r w:rsidRPr="00560D7E">
              <w:rPr>
                <w:rFonts w:ascii="Verdana" w:hAnsi="Verdana" w:cs="Arial"/>
                <w:sz w:val="20"/>
                <w:szCs w:val="20"/>
              </w:rPr>
              <w:t>-</w:t>
            </w:r>
            <w:proofErr w:type="spellStart"/>
            <w:r w:rsidRPr="00560D7E">
              <w:rPr>
                <w:rFonts w:ascii="Verdana" w:hAnsi="Verdana" w:cs="Arial"/>
                <w:sz w:val="20"/>
                <w:szCs w:val="20"/>
              </w:rPr>
              <w:t>Reg’l</w:t>
            </w:r>
            <w:proofErr w:type="spellEnd"/>
            <w:r w:rsidRPr="00560D7E">
              <w:rPr>
                <w:rFonts w:ascii="Verdana" w:hAnsi="Verdana" w:cs="Arial"/>
                <w:sz w:val="20"/>
                <w:szCs w:val="20"/>
              </w:rPr>
              <w:t xml:space="preserve"> Learning Session</w:t>
            </w:r>
          </w:p>
          <w:p w:rsidR="008333AB" w:rsidRPr="00560D7E" w:rsidRDefault="008333AB" w:rsidP="00275AF3">
            <w:pPr>
              <w:rPr>
                <w:rFonts w:ascii="Verdana" w:hAnsi="Verdana" w:cs="Arial"/>
                <w:sz w:val="20"/>
                <w:szCs w:val="20"/>
              </w:rPr>
            </w:pPr>
            <w:r w:rsidRPr="00560D7E">
              <w:rPr>
                <w:rFonts w:ascii="Verdana" w:hAnsi="Verdana" w:cs="Arial"/>
                <w:sz w:val="20"/>
                <w:szCs w:val="20"/>
              </w:rPr>
              <w:t xml:space="preserve">-Technical </w:t>
            </w:r>
            <w:proofErr w:type="spellStart"/>
            <w:r w:rsidRPr="00560D7E">
              <w:rPr>
                <w:rFonts w:ascii="Verdana" w:hAnsi="Verdana" w:cs="Arial"/>
                <w:sz w:val="20"/>
                <w:szCs w:val="20"/>
              </w:rPr>
              <w:t>Assistance:link</w:t>
            </w:r>
            <w:proofErr w:type="spellEnd"/>
            <w:r w:rsidRPr="00560D7E">
              <w:rPr>
                <w:rFonts w:ascii="Verdana" w:hAnsi="Verdana" w:cs="Arial"/>
                <w:sz w:val="20"/>
                <w:szCs w:val="20"/>
              </w:rPr>
              <w:t xml:space="preserve"> FO country anchors to relevant institutions</w:t>
            </w:r>
          </w:p>
          <w:p w:rsidR="008333AB" w:rsidRPr="00560D7E" w:rsidRDefault="008333AB" w:rsidP="00275AF3">
            <w:pPr>
              <w:rPr>
                <w:rFonts w:ascii="Verdana" w:hAnsi="Verdana" w:cs="Arial"/>
                <w:sz w:val="20"/>
                <w:szCs w:val="20"/>
              </w:rPr>
            </w:pPr>
            <w:r w:rsidRPr="00560D7E">
              <w:rPr>
                <w:rFonts w:ascii="Verdana" w:hAnsi="Verdana" w:cs="Arial"/>
                <w:sz w:val="20"/>
                <w:szCs w:val="20"/>
              </w:rPr>
              <w:t>-Project Monitoring &amp; Evaluation</w:t>
            </w:r>
          </w:p>
        </w:tc>
        <w:tc>
          <w:tcPr>
            <w:tcW w:w="1800" w:type="dxa"/>
          </w:tcPr>
          <w:p w:rsidR="00275AF3" w:rsidRPr="00560D7E" w:rsidRDefault="00275AF3" w:rsidP="00275AF3">
            <w:pPr>
              <w:rPr>
                <w:rFonts w:ascii="Verdana" w:hAnsi="Verdana" w:cs="Arial"/>
                <w:sz w:val="20"/>
                <w:szCs w:val="20"/>
              </w:rPr>
            </w:pPr>
          </w:p>
          <w:p w:rsidR="005E3025" w:rsidRPr="00560D7E" w:rsidRDefault="005E3025" w:rsidP="00275AF3">
            <w:pPr>
              <w:rPr>
                <w:rFonts w:ascii="Verdana" w:hAnsi="Verdana" w:cs="Arial"/>
                <w:sz w:val="20"/>
                <w:szCs w:val="20"/>
              </w:rPr>
            </w:pPr>
          </w:p>
          <w:p w:rsidR="005E3025" w:rsidRPr="00560D7E" w:rsidRDefault="005E3025" w:rsidP="00275AF3">
            <w:pPr>
              <w:rPr>
                <w:rFonts w:ascii="Verdana" w:hAnsi="Verdana" w:cs="Arial"/>
                <w:sz w:val="20"/>
                <w:szCs w:val="20"/>
              </w:rPr>
            </w:pPr>
          </w:p>
          <w:p w:rsidR="005E3025" w:rsidRPr="00560D7E" w:rsidRDefault="009A35A3" w:rsidP="00275AF3">
            <w:pPr>
              <w:rPr>
                <w:rFonts w:ascii="Verdana" w:hAnsi="Verdana" w:cs="Arial"/>
                <w:sz w:val="20"/>
                <w:szCs w:val="20"/>
              </w:rPr>
            </w:pPr>
            <w:r w:rsidRPr="00560D7E">
              <w:rPr>
                <w:rFonts w:ascii="Verdana" w:hAnsi="Verdana" w:cs="Arial"/>
                <w:sz w:val="20"/>
                <w:szCs w:val="20"/>
              </w:rPr>
              <w:t xml:space="preserve">connected to </w:t>
            </w:r>
            <w:proofErr w:type="spellStart"/>
            <w:r w:rsidRPr="00560D7E">
              <w:rPr>
                <w:rFonts w:ascii="Verdana" w:hAnsi="Verdana" w:cs="Arial"/>
                <w:sz w:val="20"/>
                <w:szCs w:val="20"/>
              </w:rPr>
              <w:t>Pakisama</w:t>
            </w:r>
            <w:proofErr w:type="spellEnd"/>
            <w:r w:rsidRPr="00560D7E">
              <w:rPr>
                <w:rFonts w:ascii="Verdana" w:hAnsi="Verdana" w:cs="Arial"/>
                <w:sz w:val="20"/>
                <w:szCs w:val="20"/>
              </w:rPr>
              <w:t xml:space="preserve"> project with CSA </w:t>
            </w:r>
          </w:p>
          <w:p w:rsidR="009A35A3" w:rsidRPr="00560D7E" w:rsidRDefault="009A35A3" w:rsidP="00275AF3">
            <w:pPr>
              <w:rPr>
                <w:rFonts w:ascii="Verdana" w:hAnsi="Verdana" w:cs="Arial"/>
                <w:sz w:val="20"/>
                <w:szCs w:val="20"/>
              </w:rPr>
            </w:pPr>
            <w:r w:rsidRPr="00560D7E">
              <w:rPr>
                <w:rFonts w:ascii="Verdana" w:hAnsi="Verdana" w:cs="Arial"/>
                <w:sz w:val="20"/>
                <w:szCs w:val="20"/>
              </w:rPr>
              <w:t xml:space="preserve">- with regional learning session </w:t>
            </w:r>
          </w:p>
          <w:p w:rsidR="005E3025" w:rsidRPr="00560D7E" w:rsidRDefault="005E3025" w:rsidP="00275AF3">
            <w:pPr>
              <w:rPr>
                <w:rFonts w:ascii="Verdana" w:hAnsi="Verdana" w:cs="Arial"/>
                <w:sz w:val="20"/>
                <w:szCs w:val="20"/>
              </w:rPr>
            </w:pPr>
          </w:p>
        </w:tc>
        <w:tc>
          <w:tcPr>
            <w:tcW w:w="1350" w:type="dxa"/>
          </w:tcPr>
          <w:p w:rsidR="00275AF3" w:rsidRPr="00560D7E" w:rsidRDefault="00275AF3" w:rsidP="00275AF3">
            <w:pPr>
              <w:rPr>
                <w:rFonts w:ascii="Verdana" w:hAnsi="Verdana" w:cs="Arial"/>
                <w:sz w:val="20"/>
                <w:szCs w:val="20"/>
              </w:rPr>
            </w:pPr>
          </w:p>
          <w:p w:rsidR="005E3025" w:rsidRPr="00560D7E" w:rsidRDefault="005E3025" w:rsidP="00275AF3">
            <w:pPr>
              <w:rPr>
                <w:rFonts w:ascii="Verdana" w:hAnsi="Verdana" w:cs="Arial"/>
                <w:sz w:val="20"/>
                <w:szCs w:val="20"/>
              </w:rPr>
            </w:pPr>
          </w:p>
          <w:p w:rsidR="005E3025" w:rsidRPr="00560D7E" w:rsidRDefault="005E3025" w:rsidP="00275AF3">
            <w:pPr>
              <w:rPr>
                <w:rFonts w:ascii="Verdana" w:hAnsi="Verdana" w:cs="Arial"/>
                <w:sz w:val="20"/>
                <w:szCs w:val="20"/>
              </w:rPr>
            </w:pPr>
          </w:p>
          <w:p w:rsidR="005E3025" w:rsidRPr="00560D7E" w:rsidRDefault="005E3025" w:rsidP="00275AF3">
            <w:pPr>
              <w:rPr>
                <w:rFonts w:ascii="Verdana" w:hAnsi="Verdana" w:cs="Arial"/>
                <w:sz w:val="20"/>
                <w:szCs w:val="20"/>
              </w:rPr>
            </w:pPr>
          </w:p>
          <w:p w:rsidR="005E3025" w:rsidRDefault="005E3025" w:rsidP="00275AF3">
            <w:pPr>
              <w:rPr>
                <w:rFonts w:ascii="Verdana" w:hAnsi="Verdana" w:cs="Arial"/>
                <w:sz w:val="20"/>
                <w:szCs w:val="20"/>
              </w:rPr>
            </w:pPr>
            <w:r w:rsidRPr="00560D7E">
              <w:rPr>
                <w:rFonts w:ascii="Verdana" w:hAnsi="Verdana" w:cs="Arial"/>
                <w:sz w:val="20"/>
                <w:szCs w:val="20"/>
              </w:rPr>
              <w:t>June 30, 2015</w:t>
            </w:r>
          </w:p>
          <w:p w:rsidR="00ED6E37" w:rsidRDefault="00ED6E37" w:rsidP="00275AF3">
            <w:pPr>
              <w:rPr>
                <w:rFonts w:ascii="Verdana" w:hAnsi="Verdana" w:cs="Arial"/>
                <w:sz w:val="20"/>
                <w:szCs w:val="20"/>
              </w:rPr>
            </w:pPr>
          </w:p>
          <w:p w:rsidR="00ED6E37" w:rsidRPr="00560D7E" w:rsidRDefault="00ED6E37" w:rsidP="00275AF3">
            <w:pPr>
              <w:rPr>
                <w:rFonts w:ascii="Verdana" w:hAnsi="Verdana" w:cs="Arial"/>
                <w:sz w:val="20"/>
                <w:szCs w:val="20"/>
              </w:rPr>
            </w:pPr>
            <w:r w:rsidRPr="00ED6E37">
              <w:rPr>
                <w:rFonts w:ascii="Verdana" w:hAnsi="Verdana" w:cs="Arial"/>
                <w:sz w:val="20"/>
                <w:szCs w:val="20"/>
                <w:highlight w:val="yellow"/>
              </w:rPr>
              <w:t xml:space="preserve">STATUS: Extension until October 2015; </w:t>
            </w:r>
            <w:r>
              <w:rPr>
                <w:rFonts w:ascii="Verdana" w:hAnsi="Verdana" w:cs="Arial"/>
                <w:sz w:val="20"/>
                <w:szCs w:val="20"/>
                <w:highlight w:val="yellow"/>
              </w:rPr>
              <w:t xml:space="preserve">final </w:t>
            </w:r>
            <w:r w:rsidRPr="00ED6E37">
              <w:rPr>
                <w:rFonts w:ascii="Verdana" w:hAnsi="Verdana" w:cs="Arial"/>
                <w:sz w:val="20"/>
                <w:szCs w:val="20"/>
                <w:highlight w:val="yellow"/>
              </w:rPr>
              <w:t>report on Nov 30, 2015</w:t>
            </w:r>
            <w:r>
              <w:rPr>
                <w:rFonts w:ascii="Verdana" w:hAnsi="Verdana" w:cs="Arial"/>
                <w:sz w:val="20"/>
                <w:szCs w:val="20"/>
              </w:rPr>
              <w:t xml:space="preserve"> </w:t>
            </w:r>
          </w:p>
        </w:tc>
      </w:tr>
      <w:tr w:rsidR="00251875" w:rsidRPr="00560D7E" w:rsidTr="00560D7E">
        <w:tc>
          <w:tcPr>
            <w:tcW w:w="1620" w:type="dxa"/>
          </w:tcPr>
          <w:p w:rsidR="008479B4" w:rsidRDefault="008479B4" w:rsidP="00251875">
            <w:pPr>
              <w:rPr>
                <w:rFonts w:ascii="Verdana" w:hAnsi="Verdana" w:cs="Arial"/>
                <w:sz w:val="20"/>
                <w:szCs w:val="20"/>
              </w:rPr>
            </w:pPr>
            <w:r w:rsidRPr="008479B4">
              <w:rPr>
                <w:rFonts w:ascii="Verdana" w:hAnsi="Verdana" w:cs="Arial"/>
                <w:sz w:val="20"/>
                <w:szCs w:val="20"/>
                <w:highlight w:val="yellow"/>
              </w:rPr>
              <w:t>CSA 5 Years</w:t>
            </w: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Developing capacity of farmers’ </w:t>
            </w:r>
            <w:r w:rsidRPr="00560D7E">
              <w:rPr>
                <w:rFonts w:ascii="Verdana" w:hAnsi="Verdana" w:cs="Arial"/>
                <w:sz w:val="20"/>
                <w:szCs w:val="20"/>
              </w:rPr>
              <w:lastRenderedPageBreak/>
              <w:t>organization on sustainable agro-enterprise through knowledge sharing and innovation</w:t>
            </w:r>
          </w:p>
        </w:tc>
        <w:tc>
          <w:tcPr>
            <w:tcW w:w="1161" w:type="dxa"/>
          </w:tcPr>
          <w:p w:rsidR="00251875" w:rsidRPr="00560D7E" w:rsidRDefault="00251875" w:rsidP="00251875">
            <w:pPr>
              <w:rPr>
                <w:rFonts w:ascii="Verdana" w:hAnsi="Verdana" w:cs="Arial"/>
                <w:sz w:val="20"/>
                <w:szCs w:val="20"/>
              </w:rPr>
            </w:pPr>
          </w:p>
        </w:tc>
        <w:tc>
          <w:tcPr>
            <w:tcW w:w="1276"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36,400</w:t>
            </w:r>
          </w:p>
        </w:tc>
        <w:tc>
          <w:tcPr>
            <w:tcW w:w="1418" w:type="dxa"/>
          </w:tcPr>
          <w:p w:rsidR="00251875" w:rsidRPr="00560D7E" w:rsidRDefault="00251875" w:rsidP="00251875">
            <w:pPr>
              <w:rPr>
                <w:rFonts w:ascii="Verdana" w:hAnsi="Verdana" w:cs="Arial"/>
                <w:sz w:val="20"/>
                <w:szCs w:val="20"/>
              </w:rPr>
            </w:pPr>
          </w:p>
        </w:tc>
        <w:tc>
          <w:tcPr>
            <w:tcW w:w="915"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CSA</w:t>
            </w:r>
          </w:p>
        </w:tc>
        <w:tc>
          <w:tcPr>
            <w:tcW w:w="1069"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Oct 1, 2014 – </w:t>
            </w:r>
            <w:r w:rsidRPr="00560D7E">
              <w:rPr>
                <w:rFonts w:ascii="Verdana" w:hAnsi="Verdana" w:cs="Arial"/>
                <w:sz w:val="20"/>
                <w:szCs w:val="20"/>
              </w:rPr>
              <w:lastRenderedPageBreak/>
              <w:t>Sept 30, 2015</w:t>
            </w:r>
          </w:p>
          <w:p w:rsidR="00251875" w:rsidRPr="00560D7E" w:rsidRDefault="00251875" w:rsidP="00251875">
            <w:pPr>
              <w:rPr>
                <w:rFonts w:ascii="Verdana" w:hAnsi="Verdana" w:cs="Arial"/>
                <w:sz w:val="20"/>
                <w:szCs w:val="20"/>
              </w:rPr>
            </w:pPr>
          </w:p>
        </w:tc>
        <w:tc>
          <w:tcPr>
            <w:tcW w:w="2621" w:type="dxa"/>
          </w:tcPr>
          <w:p w:rsidR="00251875" w:rsidRPr="00560D7E" w:rsidRDefault="00251875" w:rsidP="00251875">
            <w:pPr>
              <w:rPr>
                <w:rFonts w:ascii="Verdana" w:hAnsi="Verdana" w:cs="Arial"/>
                <w:sz w:val="20"/>
                <w:szCs w:val="20"/>
              </w:rPr>
            </w:pPr>
            <w:r w:rsidRPr="00560D7E">
              <w:rPr>
                <w:rFonts w:ascii="Verdana" w:hAnsi="Verdana" w:cs="Arial"/>
                <w:sz w:val="20"/>
                <w:szCs w:val="20"/>
              </w:rPr>
              <w:lastRenderedPageBreak/>
              <w:t xml:space="preserve">-improve the capacities of AFA national FO members to provide services to its </w:t>
            </w:r>
            <w:r w:rsidRPr="00560D7E">
              <w:rPr>
                <w:rFonts w:ascii="Verdana" w:hAnsi="Verdana" w:cs="Arial"/>
                <w:sz w:val="20"/>
                <w:szCs w:val="20"/>
              </w:rPr>
              <w:lastRenderedPageBreak/>
              <w:t xml:space="preserve">members/farmers association particularly in managing sustainable agro-enterprises though knowledge sharing and innovation and capturing of lessons learned through guidelines frameworks, manual. </w:t>
            </w:r>
          </w:p>
        </w:tc>
        <w:tc>
          <w:tcPr>
            <w:tcW w:w="1890" w:type="dxa"/>
          </w:tcPr>
          <w:p w:rsidR="00251875" w:rsidRPr="00560D7E" w:rsidRDefault="00251875" w:rsidP="00251875">
            <w:pPr>
              <w:rPr>
                <w:rFonts w:ascii="Verdana" w:hAnsi="Verdana" w:cs="Arial"/>
                <w:sz w:val="20"/>
                <w:szCs w:val="20"/>
              </w:rPr>
            </w:pPr>
            <w:r w:rsidRPr="00560D7E">
              <w:rPr>
                <w:rFonts w:ascii="Verdana" w:hAnsi="Verdana" w:cs="Arial"/>
                <w:sz w:val="20"/>
                <w:szCs w:val="20"/>
              </w:rPr>
              <w:lastRenderedPageBreak/>
              <w:t>-</w:t>
            </w:r>
            <w:r w:rsidRPr="00560D7E">
              <w:rPr>
                <w:rFonts w:ascii="Verdana" w:hAnsi="Verdana" w:cs="Times New Roman"/>
                <w:sz w:val="20"/>
                <w:szCs w:val="20"/>
              </w:rPr>
              <w:t xml:space="preserve"> Mapping/Scoping study and brief profile of </w:t>
            </w:r>
            <w:r w:rsidRPr="00560D7E">
              <w:rPr>
                <w:rFonts w:ascii="Verdana" w:hAnsi="Verdana" w:cs="Times New Roman"/>
                <w:sz w:val="20"/>
                <w:szCs w:val="20"/>
              </w:rPr>
              <w:lastRenderedPageBreak/>
              <w:t>various country models</w:t>
            </w:r>
          </w:p>
          <w:p w:rsidR="00251875" w:rsidRPr="00560D7E" w:rsidRDefault="00251875" w:rsidP="00251875">
            <w:pPr>
              <w:rPr>
                <w:rFonts w:ascii="Verdana" w:hAnsi="Verdana" w:cs="Times New Roman"/>
                <w:sz w:val="20"/>
                <w:szCs w:val="20"/>
              </w:rPr>
            </w:pPr>
            <w:r w:rsidRPr="00560D7E">
              <w:rPr>
                <w:rFonts w:ascii="Verdana" w:hAnsi="Verdana" w:cs="Arial"/>
                <w:sz w:val="20"/>
                <w:szCs w:val="20"/>
              </w:rPr>
              <w:t>-</w:t>
            </w:r>
            <w:r w:rsidRPr="00560D7E">
              <w:rPr>
                <w:rFonts w:ascii="Verdana" w:hAnsi="Verdana" w:cs="Times New Roman"/>
                <w:sz w:val="20"/>
                <w:szCs w:val="20"/>
              </w:rPr>
              <w:t xml:space="preserve"> National learning workshop</w:t>
            </w:r>
          </w:p>
          <w:p w:rsidR="00251875" w:rsidRPr="00560D7E" w:rsidRDefault="00251875" w:rsidP="00251875">
            <w:pPr>
              <w:rPr>
                <w:rFonts w:ascii="Verdana" w:hAnsi="Verdana" w:cs="Times New Roman"/>
                <w:sz w:val="20"/>
                <w:szCs w:val="20"/>
              </w:rPr>
            </w:pPr>
            <w:r w:rsidRPr="00560D7E">
              <w:rPr>
                <w:rFonts w:ascii="Verdana" w:hAnsi="Verdana" w:cs="Times New Roman"/>
                <w:sz w:val="20"/>
                <w:szCs w:val="20"/>
              </w:rPr>
              <w:t>- Documentation of the national learning sessions</w:t>
            </w:r>
          </w:p>
          <w:p w:rsidR="00251875" w:rsidRPr="00560D7E" w:rsidRDefault="00251875" w:rsidP="00251875">
            <w:pPr>
              <w:rPr>
                <w:rFonts w:ascii="Verdana" w:hAnsi="Verdana" w:cs="Arial"/>
                <w:sz w:val="20"/>
                <w:szCs w:val="20"/>
              </w:rPr>
            </w:pPr>
            <w:r w:rsidRPr="00560D7E">
              <w:rPr>
                <w:rFonts w:ascii="Verdana" w:hAnsi="Verdana" w:cs="Times New Roman"/>
                <w:sz w:val="20"/>
                <w:szCs w:val="20"/>
              </w:rPr>
              <w:t>-</w:t>
            </w:r>
          </w:p>
        </w:tc>
        <w:tc>
          <w:tcPr>
            <w:tcW w:w="1800"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Philippines, Indonesia, Vietnam, </w:t>
            </w:r>
            <w:r w:rsidRPr="00560D7E">
              <w:rPr>
                <w:rFonts w:ascii="Verdana" w:hAnsi="Verdana" w:cs="Arial"/>
                <w:sz w:val="20"/>
                <w:szCs w:val="20"/>
              </w:rPr>
              <w:lastRenderedPageBreak/>
              <w:t>Cambodia, Thailand,  Myanmar, Laos</w:t>
            </w:r>
          </w:p>
        </w:tc>
        <w:tc>
          <w:tcPr>
            <w:tcW w:w="1350" w:type="dxa"/>
          </w:tcPr>
          <w:p w:rsidR="00251875" w:rsidRPr="00560D7E" w:rsidRDefault="00251875" w:rsidP="00251875">
            <w:pPr>
              <w:rPr>
                <w:rFonts w:ascii="Verdana" w:hAnsi="Verdana" w:cs="Arial"/>
                <w:sz w:val="20"/>
                <w:szCs w:val="20"/>
              </w:rPr>
            </w:pPr>
          </w:p>
          <w:p w:rsidR="00251875" w:rsidRPr="00560D7E" w:rsidRDefault="00ED6E37" w:rsidP="00251875">
            <w:pPr>
              <w:rPr>
                <w:rFonts w:ascii="Verdana" w:hAnsi="Verdana" w:cs="Arial"/>
                <w:sz w:val="20"/>
                <w:szCs w:val="20"/>
              </w:rPr>
            </w:pPr>
            <w:r>
              <w:rPr>
                <w:rFonts w:ascii="Verdana" w:hAnsi="Verdana" w:cs="Arial"/>
                <w:sz w:val="20"/>
                <w:szCs w:val="20"/>
              </w:rPr>
              <w:t>-Jan 31-</w:t>
            </w:r>
            <w:r w:rsidR="00251875" w:rsidRPr="00560D7E">
              <w:rPr>
                <w:rFonts w:ascii="Verdana" w:hAnsi="Verdana" w:cs="Arial"/>
                <w:sz w:val="20"/>
                <w:szCs w:val="20"/>
              </w:rPr>
              <w:t>Oct 30, 2015</w:t>
            </w:r>
          </w:p>
        </w:tc>
      </w:tr>
      <w:tr w:rsidR="008F3BDE" w:rsidRPr="00560D7E" w:rsidTr="00560D7E">
        <w:tc>
          <w:tcPr>
            <w:tcW w:w="1620" w:type="dxa"/>
          </w:tcPr>
          <w:p w:rsidR="00537872" w:rsidRDefault="00537872" w:rsidP="00275AF3">
            <w:pPr>
              <w:rPr>
                <w:rFonts w:ascii="Verdana" w:hAnsi="Verdana" w:cs="Arial"/>
                <w:sz w:val="20"/>
                <w:szCs w:val="20"/>
              </w:rPr>
            </w:pPr>
            <w:r w:rsidRPr="00537872">
              <w:rPr>
                <w:rFonts w:ascii="Verdana" w:hAnsi="Verdana" w:cs="Arial"/>
                <w:sz w:val="20"/>
                <w:szCs w:val="20"/>
                <w:highlight w:val="yellow"/>
              </w:rPr>
              <w:lastRenderedPageBreak/>
              <w:t>WRF-IYFF-IFAD</w:t>
            </w:r>
          </w:p>
          <w:p w:rsidR="00275AF3" w:rsidRPr="00560D7E" w:rsidRDefault="0091688F" w:rsidP="00275AF3">
            <w:pPr>
              <w:rPr>
                <w:rFonts w:ascii="Verdana" w:hAnsi="Verdana" w:cs="Arial"/>
                <w:sz w:val="20"/>
                <w:szCs w:val="20"/>
              </w:rPr>
            </w:pPr>
            <w:r w:rsidRPr="00560D7E">
              <w:rPr>
                <w:rFonts w:ascii="Verdana" w:hAnsi="Verdana" w:cs="Arial"/>
                <w:sz w:val="20"/>
                <w:szCs w:val="20"/>
              </w:rPr>
              <w:t xml:space="preserve">Promoting Improved Policies in </w:t>
            </w:r>
            <w:proofErr w:type="spellStart"/>
            <w:r w:rsidRPr="00560D7E">
              <w:rPr>
                <w:rFonts w:ascii="Verdana" w:hAnsi="Verdana" w:cs="Arial"/>
                <w:sz w:val="20"/>
                <w:szCs w:val="20"/>
              </w:rPr>
              <w:t>favour</w:t>
            </w:r>
            <w:proofErr w:type="spellEnd"/>
            <w:r w:rsidRPr="00560D7E">
              <w:rPr>
                <w:rFonts w:ascii="Verdana" w:hAnsi="Verdana" w:cs="Arial"/>
                <w:sz w:val="20"/>
                <w:szCs w:val="20"/>
              </w:rPr>
              <w:t xml:space="preserve"> of Family Farming in Developing Countries</w:t>
            </w:r>
          </w:p>
        </w:tc>
        <w:tc>
          <w:tcPr>
            <w:tcW w:w="1161" w:type="dxa"/>
          </w:tcPr>
          <w:p w:rsidR="00275AF3" w:rsidRPr="00560D7E" w:rsidRDefault="00275AF3" w:rsidP="00275AF3">
            <w:pPr>
              <w:rPr>
                <w:rFonts w:ascii="Verdana" w:hAnsi="Verdana" w:cs="Arial"/>
                <w:sz w:val="20"/>
                <w:szCs w:val="20"/>
              </w:rPr>
            </w:pPr>
          </w:p>
          <w:p w:rsidR="00B66B75" w:rsidRPr="00560D7E" w:rsidRDefault="00B66B75" w:rsidP="00275AF3">
            <w:pPr>
              <w:rPr>
                <w:rFonts w:ascii="Verdana" w:hAnsi="Verdana" w:cs="Arial"/>
                <w:sz w:val="20"/>
                <w:szCs w:val="20"/>
              </w:rPr>
            </w:pPr>
          </w:p>
          <w:p w:rsidR="00B66B75" w:rsidRPr="00560D7E" w:rsidRDefault="00B66B75" w:rsidP="00275AF3">
            <w:pPr>
              <w:rPr>
                <w:rFonts w:ascii="Verdana" w:hAnsi="Verdana" w:cs="Arial"/>
                <w:sz w:val="20"/>
                <w:szCs w:val="20"/>
              </w:rPr>
            </w:pPr>
            <w:r w:rsidRPr="00560D7E">
              <w:rPr>
                <w:rFonts w:ascii="Verdana" w:hAnsi="Verdana" w:cs="Arial"/>
                <w:sz w:val="20"/>
                <w:szCs w:val="20"/>
              </w:rPr>
              <w:t>75,850</w:t>
            </w:r>
          </w:p>
        </w:tc>
        <w:tc>
          <w:tcPr>
            <w:tcW w:w="1276" w:type="dxa"/>
          </w:tcPr>
          <w:p w:rsidR="00275AF3" w:rsidRPr="00560D7E" w:rsidRDefault="00275AF3" w:rsidP="00275AF3">
            <w:pPr>
              <w:rPr>
                <w:rFonts w:ascii="Verdana" w:hAnsi="Verdana" w:cs="Arial"/>
                <w:sz w:val="20"/>
                <w:szCs w:val="20"/>
              </w:rPr>
            </w:pPr>
          </w:p>
          <w:p w:rsidR="00B66B75" w:rsidRPr="00560D7E" w:rsidRDefault="00B66B75" w:rsidP="00275AF3">
            <w:pPr>
              <w:rPr>
                <w:rFonts w:ascii="Verdana" w:hAnsi="Verdana" w:cs="Arial"/>
                <w:sz w:val="20"/>
                <w:szCs w:val="20"/>
              </w:rPr>
            </w:pPr>
          </w:p>
          <w:p w:rsidR="00B66B75" w:rsidRPr="00560D7E" w:rsidRDefault="00B66B75" w:rsidP="00275AF3">
            <w:pPr>
              <w:rPr>
                <w:rFonts w:ascii="Verdana" w:hAnsi="Verdana" w:cs="Arial"/>
                <w:sz w:val="20"/>
                <w:szCs w:val="20"/>
              </w:rPr>
            </w:pPr>
            <w:r w:rsidRPr="00560D7E">
              <w:rPr>
                <w:rFonts w:ascii="Verdana" w:hAnsi="Verdana" w:cs="Arial"/>
                <w:sz w:val="20"/>
                <w:szCs w:val="20"/>
              </w:rPr>
              <w:t>22,000</w:t>
            </w:r>
          </w:p>
        </w:tc>
        <w:tc>
          <w:tcPr>
            <w:tcW w:w="1418" w:type="dxa"/>
          </w:tcPr>
          <w:p w:rsidR="00275AF3" w:rsidRPr="00560D7E" w:rsidRDefault="00275AF3" w:rsidP="00275AF3">
            <w:pPr>
              <w:rPr>
                <w:rFonts w:ascii="Verdana" w:hAnsi="Verdana" w:cs="Arial"/>
                <w:sz w:val="20"/>
                <w:szCs w:val="20"/>
              </w:rPr>
            </w:pPr>
          </w:p>
          <w:p w:rsidR="00B66B75" w:rsidRPr="00560D7E" w:rsidRDefault="00B66B75" w:rsidP="00275AF3">
            <w:pPr>
              <w:rPr>
                <w:rFonts w:ascii="Verdana" w:hAnsi="Verdana" w:cs="Arial"/>
                <w:sz w:val="20"/>
                <w:szCs w:val="20"/>
              </w:rPr>
            </w:pPr>
          </w:p>
          <w:p w:rsidR="00B66B75" w:rsidRPr="00560D7E" w:rsidRDefault="00B66B75" w:rsidP="00275AF3">
            <w:pPr>
              <w:rPr>
                <w:rFonts w:ascii="Verdana" w:hAnsi="Verdana" w:cs="Arial"/>
                <w:sz w:val="20"/>
                <w:szCs w:val="20"/>
              </w:rPr>
            </w:pPr>
            <w:r w:rsidRPr="00560D7E">
              <w:rPr>
                <w:rFonts w:ascii="Verdana" w:hAnsi="Verdana" w:cs="Arial"/>
                <w:sz w:val="20"/>
                <w:szCs w:val="20"/>
              </w:rPr>
              <w:t>53,850</w:t>
            </w:r>
          </w:p>
        </w:tc>
        <w:tc>
          <w:tcPr>
            <w:tcW w:w="915" w:type="dxa"/>
          </w:tcPr>
          <w:p w:rsidR="00275AF3" w:rsidRPr="00560D7E" w:rsidRDefault="00275AF3" w:rsidP="00275AF3">
            <w:pPr>
              <w:rPr>
                <w:rFonts w:ascii="Verdana" w:hAnsi="Verdana" w:cs="Arial"/>
                <w:sz w:val="20"/>
                <w:szCs w:val="20"/>
              </w:rPr>
            </w:pPr>
          </w:p>
          <w:p w:rsidR="00B66B75" w:rsidRPr="00560D7E" w:rsidRDefault="00B66B75" w:rsidP="00275AF3">
            <w:pPr>
              <w:rPr>
                <w:rFonts w:ascii="Verdana" w:hAnsi="Verdana" w:cs="Arial"/>
                <w:sz w:val="20"/>
                <w:szCs w:val="20"/>
              </w:rPr>
            </w:pPr>
          </w:p>
          <w:p w:rsidR="00B66B75" w:rsidRPr="00560D7E" w:rsidRDefault="00B66B75" w:rsidP="00275AF3">
            <w:pPr>
              <w:rPr>
                <w:rFonts w:ascii="Verdana" w:hAnsi="Verdana" w:cs="Arial"/>
                <w:sz w:val="20"/>
                <w:szCs w:val="20"/>
              </w:rPr>
            </w:pPr>
            <w:r w:rsidRPr="00560D7E">
              <w:rPr>
                <w:rFonts w:ascii="Verdana" w:hAnsi="Verdana" w:cs="Arial"/>
                <w:sz w:val="20"/>
                <w:szCs w:val="20"/>
              </w:rPr>
              <w:t>WRF-IFAD</w:t>
            </w:r>
          </w:p>
        </w:tc>
        <w:tc>
          <w:tcPr>
            <w:tcW w:w="1069" w:type="dxa"/>
          </w:tcPr>
          <w:p w:rsidR="00275AF3" w:rsidRPr="00560D7E" w:rsidRDefault="00275AF3" w:rsidP="00275AF3">
            <w:pPr>
              <w:rPr>
                <w:rFonts w:ascii="Verdana" w:hAnsi="Verdana" w:cs="Arial"/>
                <w:sz w:val="20"/>
                <w:szCs w:val="20"/>
              </w:rPr>
            </w:pPr>
          </w:p>
          <w:p w:rsidR="00915AA8" w:rsidRPr="00560D7E" w:rsidRDefault="00915AA8" w:rsidP="00275AF3">
            <w:pPr>
              <w:rPr>
                <w:rFonts w:ascii="Verdana" w:hAnsi="Verdana" w:cs="Arial"/>
                <w:sz w:val="20"/>
                <w:szCs w:val="20"/>
              </w:rPr>
            </w:pPr>
          </w:p>
          <w:p w:rsidR="00915AA8" w:rsidRPr="00560D7E" w:rsidRDefault="00915AA8" w:rsidP="00275AF3">
            <w:pPr>
              <w:rPr>
                <w:rFonts w:ascii="Verdana" w:hAnsi="Verdana" w:cs="Arial"/>
                <w:sz w:val="20"/>
                <w:szCs w:val="20"/>
              </w:rPr>
            </w:pPr>
            <w:r w:rsidRPr="00560D7E">
              <w:rPr>
                <w:rFonts w:ascii="Verdana" w:hAnsi="Verdana" w:cs="Arial"/>
                <w:sz w:val="20"/>
                <w:szCs w:val="20"/>
              </w:rPr>
              <w:t>Sept. 1, 2013 – Dec. 31, 2014</w:t>
            </w:r>
          </w:p>
          <w:p w:rsidR="00915AA8" w:rsidRPr="00560D7E" w:rsidRDefault="00915AA8" w:rsidP="00275AF3">
            <w:pPr>
              <w:rPr>
                <w:rFonts w:ascii="Verdana" w:hAnsi="Verdana" w:cs="Arial"/>
                <w:sz w:val="20"/>
                <w:szCs w:val="20"/>
              </w:rPr>
            </w:pPr>
          </w:p>
        </w:tc>
        <w:tc>
          <w:tcPr>
            <w:tcW w:w="2621" w:type="dxa"/>
          </w:tcPr>
          <w:p w:rsidR="00275AF3" w:rsidRPr="00560D7E" w:rsidRDefault="00CB515E" w:rsidP="00275AF3">
            <w:pPr>
              <w:rPr>
                <w:rFonts w:ascii="Verdana" w:hAnsi="Verdana" w:cs="Arial"/>
                <w:sz w:val="20"/>
                <w:szCs w:val="20"/>
              </w:rPr>
            </w:pPr>
            <w:r w:rsidRPr="00560D7E">
              <w:rPr>
                <w:rFonts w:ascii="Verdana" w:hAnsi="Verdana" w:cs="Arial"/>
                <w:bCs/>
                <w:sz w:val="20"/>
                <w:szCs w:val="20"/>
              </w:rPr>
              <w:t>-</w:t>
            </w:r>
            <w:r w:rsidRPr="00560D7E">
              <w:rPr>
                <w:rFonts w:ascii="Verdana" w:eastAsia="Calibri" w:hAnsi="Verdana" w:cs="Arial"/>
                <w:bCs/>
                <w:sz w:val="20"/>
                <w:szCs w:val="20"/>
              </w:rPr>
              <w:t>to i</w:t>
            </w:r>
            <w:r w:rsidRPr="00560D7E">
              <w:rPr>
                <w:rFonts w:ascii="Verdana" w:eastAsia="Calibri" w:hAnsi="Verdana" w:cs="Arial"/>
                <w:sz w:val="20"/>
                <w:szCs w:val="20"/>
              </w:rPr>
              <w:t xml:space="preserve">mprove national policies in </w:t>
            </w:r>
            <w:proofErr w:type="spellStart"/>
            <w:r w:rsidRPr="00560D7E">
              <w:rPr>
                <w:rFonts w:ascii="Verdana" w:eastAsia="Calibri" w:hAnsi="Verdana" w:cs="Arial"/>
                <w:sz w:val="20"/>
                <w:szCs w:val="20"/>
              </w:rPr>
              <w:t>favour</w:t>
            </w:r>
            <w:proofErr w:type="spellEnd"/>
            <w:r w:rsidRPr="00560D7E">
              <w:rPr>
                <w:rFonts w:ascii="Verdana" w:eastAsia="Calibri" w:hAnsi="Verdana" w:cs="Arial"/>
                <w:sz w:val="20"/>
                <w:szCs w:val="20"/>
              </w:rPr>
              <w:t xml:space="preserve"> of Family Farming, in the context of the IYFF-2014 in targeted regions and countries</w:t>
            </w:r>
          </w:p>
        </w:tc>
        <w:tc>
          <w:tcPr>
            <w:tcW w:w="1890" w:type="dxa"/>
          </w:tcPr>
          <w:p w:rsidR="00275AF3" w:rsidRPr="00560D7E" w:rsidRDefault="009A35A3" w:rsidP="00275AF3">
            <w:pPr>
              <w:rPr>
                <w:rFonts w:ascii="Verdana" w:hAnsi="Verdana" w:cs="Arial"/>
                <w:sz w:val="20"/>
                <w:szCs w:val="20"/>
              </w:rPr>
            </w:pPr>
            <w:r w:rsidRPr="00560D7E">
              <w:rPr>
                <w:rFonts w:ascii="Verdana" w:eastAsia="Calibri" w:hAnsi="Verdana" w:cs="Arial"/>
                <w:sz w:val="20"/>
                <w:szCs w:val="20"/>
                <w:lang w:val="en-GB"/>
              </w:rPr>
              <w:t xml:space="preserve">initiating engagement with SAARC through SAARC seed bank </w:t>
            </w:r>
          </w:p>
        </w:tc>
        <w:tc>
          <w:tcPr>
            <w:tcW w:w="1800" w:type="dxa"/>
          </w:tcPr>
          <w:p w:rsidR="00275AF3" w:rsidRPr="00560D7E" w:rsidRDefault="00275AF3" w:rsidP="00275AF3">
            <w:pPr>
              <w:rPr>
                <w:rFonts w:ascii="Verdana" w:hAnsi="Verdana" w:cs="Arial"/>
                <w:sz w:val="20"/>
                <w:szCs w:val="20"/>
              </w:rPr>
            </w:pPr>
          </w:p>
          <w:p w:rsidR="00F552E9" w:rsidRPr="00560D7E" w:rsidRDefault="00F552E9" w:rsidP="00275AF3">
            <w:pPr>
              <w:rPr>
                <w:rFonts w:ascii="Verdana" w:hAnsi="Verdana" w:cs="Arial"/>
                <w:sz w:val="20"/>
                <w:szCs w:val="20"/>
              </w:rPr>
            </w:pPr>
          </w:p>
          <w:p w:rsidR="00F552E9" w:rsidRPr="00560D7E" w:rsidRDefault="00F552E9" w:rsidP="00275AF3">
            <w:pPr>
              <w:rPr>
                <w:rFonts w:ascii="Verdana" w:hAnsi="Verdana" w:cs="Arial"/>
                <w:sz w:val="20"/>
                <w:szCs w:val="20"/>
              </w:rPr>
            </w:pPr>
            <w:r w:rsidRPr="00560D7E">
              <w:rPr>
                <w:rFonts w:ascii="Verdana" w:hAnsi="Verdana" w:cs="Arial"/>
                <w:sz w:val="20"/>
                <w:szCs w:val="20"/>
              </w:rPr>
              <w:t>Nepal</w:t>
            </w:r>
            <w:r w:rsidR="009A35A3" w:rsidRPr="00560D7E">
              <w:rPr>
                <w:rFonts w:ascii="Verdana" w:hAnsi="Verdana" w:cs="Arial"/>
                <w:sz w:val="20"/>
                <w:szCs w:val="20"/>
              </w:rPr>
              <w:t>, Bangladesh</w:t>
            </w:r>
          </w:p>
        </w:tc>
        <w:tc>
          <w:tcPr>
            <w:tcW w:w="1350" w:type="dxa"/>
          </w:tcPr>
          <w:p w:rsidR="00275AF3" w:rsidRPr="00560D7E" w:rsidRDefault="00202E91" w:rsidP="00275AF3">
            <w:pPr>
              <w:rPr>
                <w:rFonts w:ascii="Verdana" w:hAnsi="Verdana" w:cs="Arial"/>
                <w:sz w:val="20"/>
                <w:szCs w:val="20"/>
              </w:rPr>
            </w:pPr>
            <w:r w:rsidRPr="00560D7E">
              <w:rPr>
                <w:rFonts w:ascii="Verdana" w:hAnsi="Verdana" w:cs="Arial"/>
                <w:sz w:val="20"/>
                <w:szCs w:val="20"/>
              </w:rPr>
              <w:t>-Feb 2014</w:t>
            </w:r>
          </w:p>
          <w:p w:rsidR="00202E91" w:rsidRPr="00560D7E" w:rsidRDefault="00202E91" w:rsidP="00275AF3">
            <w:pPr>
              <w:rPr>
                <w:rFonts w:ascii="Verdana" w:hAnsi="Verdana" w:cs="Arial"/>
                <w:sz w:val="20"/>
                <w:szCs w:val="20"/>
              </w:rPr>
            </w:pPr>
          </w:p>
          <w:p w:rsidR="00202E91" w:rsidRPr="00560D7E" w:rsidRDefault="00202E91" w:rsidP="00275AF3">
            <w:pPr>
              <w:rPr>
                <w:rFonts w:ascii="Verdana" w:hAnsi="Verdana" w:cs="Arial"/>
                <w:sz w:val="20"/>
                <w:szCs w:val="20"/>
              </w:rPr>
            </w:pPr>
            <w:r w:rsidRPr="00560D7E">
              <w:rPr>
                <w:rFonts w:ascii="Verdana" w:hAnsi="Verdana" w:cs="Arial"/>
                <w:sz w:val="20"/>
                <w:szCs w:val="20"/>
              </w:rPr>
              <w:t>-July 2014</w:t>
            </w:r>
          </w:p>
          <w:p w:rsidR="00FC183C" w:rsidRPr="00560D7E" w:rsidRDefault="00FC183C" w:rsidP="00275AF3">
            <w:pPr>
              <w:rPr>
                <w:rFonts w:ascii="Verdana" w:hAnsi="Verdana" w:cs="Arial"/>
                <w:sz w:val="20"/>
                <w:szCs w:val="20"/>
              </w:rPr>
            </w:pPr>
          </w:p>
          <w:p w:rsidR="00FC183C" w:rsidRDefault="00202E91" w:rsidP="00202E91">
            <w:pPr>
              <w:rPr>
                <w:rFonts w:ascii="Verdana" w:hAnsi="Verdana" w:cs="Arial"/>
                <w:sz w:val="20"/>
                <w:szCs w:val="20"/>
              </w:rPr>
            </w:pPr>
            <w:r w:rsidRPr="00560D7E">
              <w:rPr>
                <w:rFonts w:ascii="Verdana" w:hAnsi="Verdana" w:cs="Arial"/>
                <w:sz w:val="20"/>
                <w:szCs w:val="20"/>
              </w:rPr>
              <w:t>-</w:t>
            </w:r>
            <w:r w:rsidR="00FC183C" w:rsidRPr="00560D7E">
              <w:rPr>
                <w:rFonts w:ascii="Verdana" w:hAnsi="Verdana" w:cs="Arial"/>
                <w:sz w:val="20"/>
                <w:szCs w:val="20"/>
              </w:rPr>
              <w:t>April 2015</w:t>
            </w:r>
          </w:p>
          <w:p w:rsidR="00ED6E37" w:rsidRPr="00560D7E" w:rsidRDefault="00ED6E37" w:rsidP="00202E91">
            <w:pPr>
              <w:rPr>
                <w:rFonts w:ascii="Verdana" w:hAnsi="Verdana" w:cs="Arial"/>
                <w:sz w:val="20"/>
                <w:szCs w:val="20"/>
              </w:rPr>
            </w:pPr>
            <w:r w:rsidRPr="00ED6E37">
              <w:rPr>
                <w:rFonts w:ascii="Verdana" w:hAnsi="Verdana" w:cs="Arial"/>
                <w:sz w:val="20"/>
                <w:szCs w:val="20"/>
                <w:highlight w:val="yellow"/>
              </w:rPr>
              <w:t>STATUS: CLOSED SATISFACTORILY</w:t>
            </w:r>
            <w:r>
              <w:rPr>
                <w:rFonts w:ascii="Verdana" w:hAnsi="Verdana" w:cs="Arial"/>
                <w:sz w:val="20"/>
                <w:szCs w:val="20"/>
              </w:rPr>
              <w:t xml:space="preserve"> </w:t>
            </w:r>
          </w:p>
        </w:tc>
      </w:tr>
      <w:tr w:rsidR="008F3BDE" w:rsidRPr="00560D7E" w:rsidTr="00560D7E">
        <w:tc>
          <w:tcPr>
            <w:tcW w:w="1620" w:type="dxa"/>
          </w:tcPr>
          <w:p w:rsidR="00537872" w:rsidRDefault="00537872" w:rsidP="00275AF3">
            <w:pPr>
              <w:rPr>
                <w:rFonts w:ascii="Verdana" w:hAnsi="Verdana" w:cs="Arial"/>
                <w:sz w:val="20"/>
                <w:szCs w:val="20"/>
              </w:rPr>
            </w:pPr>
            <w:r w:rsidRPr="00537872">
              <w:rPr>
                <w:rFonts w:ascii="Verdana" w:hAnsi="Verdana" w:cs="Arial"/>
                <w:sz w:val="20"/>
                <w:szCs w:val="20"/>
                <w:highlight w:val="yellow"/>
              </w:rPr>
              <w:t>ILC VGGT</w:t>
            </w:r>
          </w:p>
          <w:p w:rsidR="00275AF3" w:rsidRPr="00560D7E" w:rsidRDefault="002A4A13" w:rsidP="00275AF3">
            <w:pPr>
              <w:rPr>
                <w:rFonts w:ascii="Verdana" w:hAnsi="Verdana" w:cs="Arial"/>
                <w:sz w:val="20"/>
                <w:szCs w:val="20"/>
              </w:rPr>
            </w:pPr>
            <w:r w:rsidRPr="00560D7E">
              <w:rPr>
                <w:rFonts w:ascii="Verdana" w:hAnsi="Verdana" w:cs="Arial"/>
                <w:sz w:val="20"/>
                <w:szCs w:val="20"/>
              </w:rPr>
              <w:t xml:space="preserve">Popularizing the VGGT among </w:t>
            </w:r>
            <w:r w:rsidR="00E10CB6" w:rsidRPr="00560D7E">
              <w:rPr>
                <w:rFonts w:ascii="Verdana" w:hAnsi="Verdana" w:cs="Arial"/>
                <w:sz w:val="20"/>
                <w:szCs w:val="20"/>
              </w:rPr>
              <w:t>small-scale farmers’ organization, relevant national gov’t and inter-gov’t agencies</w:t>
            </w:r>
          </w:p>
        </w:tc>
        <w:tc>
          <w:tcPr>
            <w:tcW w:w="1161" w:type="dxa"/>
          </w:tcPr>
          <w:p w:rsidR="00275AF3" w:rsidRPr="00560D7E" w:rsidRDefault="00275AF3" w:rsidP="00275AF3">
            <w:pPr>
              <w:rPr>
                <w:rFonts w:ascii="Verdana" w:hAnsi="Verdana" w:cs="Arial"/>
                <w:sz w:val="20"/>
                <w:szCs w:val="20"/>
              </w:rPr>
            </w:pPr>
          </w:p>
          <w:p w:rsidR="00DB5E7D" w:rsidRPr="00560D7E" w:rsidRDefault="00DB5E7D" w:rsidP="00275AF3">
            <w:pPr>
              <w:rPr>
                <w:rFonts w:ascii="Verdana" w:hAnsi="Verdana" w:cs="Arial"/>
                <w:sz w:val="20"/>
                <w:szCs w:val="20"/>
              </w:rPr>
            </w:pPr>
          </w:p>
          <w:p w:rsidR="00DB5E7D" w:rsidRPr="00560D7E" w:rsidRDefault="00DB5E7D" w:rsidP="00275AF3">
            <w:pPr>
              <w:rPr>
                <w:rFonts w:ascii="Verdana" w:hAnsi="Verdana" w:cs="Arial"/>
                <w:sz w:val="20"/>
                <w:szCs w:val="20"/>
              </w:rPr>
            </w:pPr>
          </w:p>
          <w:p w:rsidR="00DB5E7D" w:rsidRPr="00560D7E" w:rsidRDefault="00DB5E7D" w:rsidP="00275AF3">
            <w:pPr>
              <w:rPr>
                <w:rFonts w:ascii="Verdana" w:hAnsi="Verdana" w:cs="Arial"/>
                <w:sz w:val="20"/>
                <w:szCs w:val="20"/>
              </w:rPr>
            </w:pPr>
            <w:r w:rsidRPr="00560D7E">
              <w:rPr>
                <w:rFonts w:ascii="Verdana" w:hAnsi="Verdana" w:cs="Arial"/>
                <w:sz w:val="20"/>
                <w:szCs w:val="20"/>
              </w:rPr>
              <w:t>97,400</w:t>
            </w:r>
          </w:p>
        </w:tc>
        <w:tc>
          <w:tcPr>
            <w:tcW w:w="1276" w:type="dxa"/>
          </w:tcPr>
          <w:p w:rsidR="00275AF3" w:rsidRPr="00560D7E" w:rsidRDefault="00275AF3" w:rsidP="00275AF3">
            <w:pPr>
              <w:rPr>
                <w:rFonts w:ascii="Verdana" w:hAnsi="Verdana" w:cs="Arial"/>
                <w:sz w:val="20"/>
                <w:szCs w:val="20"/>
              </w:rPr>
            </w:pPr>
          </w:p>
          <w:p w:rsidR="00E36E26" w:rsidRPr="00560D7E" w:rsidRDefault="00E36E26" w:rsidP="00275AF3">
            <w:pPr>
              <w:rPr>
                <w:rFonts w:ascii="Verdana" w:hAnsi="Verdana" w:cs="Arial"/>
                <w:sz w:val="20"/>
                <w:szCs w:val="20"/>
              </w:rPr>
            </w:pPr>
          </w:p>
          <w:p w:rsidR="00E36E26" w:rsidRPr="00560D7E" w:rsidRDefault="00E36E26" w:rsidP="00275AF3">
            <w:pPr>
              <w:rPr>
                <w:rFonts w:ascii="Verdana" w:hAnsi="Verdana" w:cs="Arial"/>
                <w:sz w:val="20"/>
                <w:szCs w:val="20"/>
              </w:rPr>
            </w:pPr>
          </w:p>
          <w:p w:rsidR="00E36E26" w:rsidRPr="00560D7E" w:rsidRDefault="00E36E26" w:rsidP="00275AF3">
            <w:pPr>
              <w:rPr>
                <w:rFonts w:ascii="Verdana" w:hAnsi="Verdana" w:cs="Arial"/>
                <w:sz w:val="20"/>
                <w:szCs w:val="20"/>
              </w:rPr>
            </w:pPr>
            <w:r w:rsidRPr="00560D7E">
              <w:rPr>
                <w:rFonts w:ascii="Verdana" w:hAnsi="Verdana" w:cs="Arial"/>
                <w:sz w:val="20"/>
                <w:szCs w:val="20"/>
              </w:rPr>
              <w:t>70,000</w:t>
            </w:r>
          </w:p>
        </w:tc>
        <w:tc>
          <w:tcPr>
            <w:tcW w:w="1418" w:type="dxa"/>
          </w:tcPr>
          <w:p w:rsidR="00275AF3" w:rsidRPr="00560D7E" w:rsidRDefault="00275AF3" w:rsidP="00275AF3">
            <w:pPr>
              <w:rPr>
                <w:rFonts w:ascii="Verdana" w:hAnsi="Verdana" w:cs="Arial"/>
                <w:sz w:val="20"/>
                <w:szCs w:val="20"/>
              </w:rPr>
            </w:pPr>
          </w:p>
          <w:p w:rsidR="00DB5E7D" w:rsidRPr="00560D7E" w:rsidRDefault="00DB5E7D" w:rsidP="00275AF3">
            <w:pPr>
              <w:rPr>
                <w:rFonts w:ascii="Verdana" w:hAnsi="Verdana" w:cs="Arial"/>
                <w:sz w:val="20"/>
                <w:szCs w:val="20"/>
              </w:rPr>
            </w:pPr>
          </w:p>
          <w:p w:rsidR="00DB5E7D" w:rsidRPr="00560D7E" w:rsidRDefault="00DB5E7D" w:rsidP="00275AF3">
            <w:pPr>
              <w:rPr>
                <w:rFonts w:ascii="Verdana" w:hAnsi="Verdana" w:cs="Arial"/>
                <w:sz w:val="20"/>
                <w:szCs w:val="20"/>
              </w:rPr>
            </w:pPr>
          </w:p>
          <w:p w:rsidR="00DB5E7D" w:rsidRPr="00560D7E" w:rsidRDefault="00DB5E7D" w:rsidP="00275AF3">
            <w:pPr>
              <w:rPr>
                <w:rFonts w:ascii="Verdana" w:hAnsi="Verdana" w:cs="Arial"/>
                <w:sz w:val="20"/>
                <w:szCs w:val="20"/>
              </w:rPr>
            </w:pPr>
            <w:r w:rsidRPr="00560D7E">
              <w:rPr>
                <w:rFonts w:ascii="Verdana" w:hAnsi="Verdana" w:cs="Arial"/>
                <w:sz w:val="20"/>
                <w:szCs w:val="20"/>
              </w:rPr>
              <w:t>$27,400</w:t>
            </w:r>
          </w:p>
        </w:tc>
        <w:tc>
          <w:tcPr>
            <w:tcW w:w="915" w:type="dxa"/>
          </w:tcPr>
          <w:p w:rsidR="00275AF3" w:rsidRPr="00560D7E" w:rsidRDefault="00275AF3" w:rsidP="00275AF3">
            <w:pPr>
              <w:rPr>
                <w:rFonts w:ascii="Verdana" w:hAnsi="Verdana" w:cs="Arial"/>
                <w:sz w:val="20"/>
                <w:szCs w:val="20"/>
              </w:rPr>
            </w:pPr>
          </w:p>
          <w:p w:rsidR="008D56B8" w:rsidRPr="00560D7E" w:rsidRDefault="008D56B8" w:rsidP="00275AF3">
            <w:pPr>
              <w:rPr>
                <w:rFonts w:ascii="Verdana" w:hAnsi="Verdana" w:cs="Arial"/>
                <w:sz w:val="20"/>
                <w:szCs w:val="20"/>
              </w:rPr>
            </w:pPr>
          </w:p>
          <w:p w:rsidR="008D56B8" w:rsidRPr="00560D7E" w:rsidRDefault="008D56B8" w:rsidP="00275AF3">
            <w:pPr>
              <w:rPr>
                <w:rFonts w:ascii="Verdana" w:hAnsi="Verdana" w:cs="Arial"/>
                <w:sz w:val="20"/>
                <w:szCs w:val="20"/>
              </w:rPr>
            </w:pPr>
          </w:p>
          <w:p w:rsidR="008D56B8" w:rsidRPr="00560D7E" w:rsidRDefault="008D56B8" w:rsidP="00275AF3">
            <w:pPr>
              <w:rPr>
                <w:rFonts w:ascii="Verdana" w:hAnsi="Verdana" w:cs="Arial"/>
                <w:sz w:val="20"/>
                <w:szCs w:val="20"/>
              </w:rPr>
            </w:pPr>
            <w:r w:rsidRPr="00560D7E">
              <w:rPr>
                <w:rFonts w:ascii="Verdana" w:hAnsi="Verdana" w:cs="Arial"/>
                <w:sz w:val="20"/>
                <w:szCs w:val="20"/>
              </w:rPr>
              <w:t>ILC-VGGT</w:t>
            </w:r>
          </w:p>
        </w:tc>
        <w:tc>
          <w:tcPr>
            <w:tcW w:w="1069" w:type="dxa"/>
          </w:tcPr>
          <w:p w:rsidR="00275AF3" w:rsidRPr="00560D7E" w:rsidRDefault="00275AF3" w:rsidP="00275AF3">
            <w:pPr>
              <w:rPr>
                <w:rFonts w:ascii="Verdana" w:hAnsi="Verdana" w:cs="Arial"/>
                <w:sz w:val="20"/>
                <w:szCs w:val="20"/>
              </w:rPr>
            </w:pPr>
          </w:p>
          <w:p w:rsidR="00E36E26" w:rsidRPr="00560D7E" w:rsidRDefault="00E36E26" w:rsidP="00275AF3">
            <w:pPr>
              <w:rPr>
                <w:rFonts w:ascii="Verdana" w:hAnsi="Verdana" w:cs="Arial"/>
                <w:sz w:val="20"/>
                <w:szCs w:val="20"/>
              </w:rPr>
            </w:pPr>
          </w:p>
          <w:p w:rsidR="00E36E26" w:rsidRPr="00560D7E" w:rsidRDefault="00E36E26" w:rsidP="00275AF3">
            <w:pPr>
              <w:rPr>
                <w:rFonts w:ascii="Verdana" w:hAnsi="Verdana" w:cs="Arial"/>
                <w:sz w:val="20"/>
                <w:szCs w:val="20"/>
              </w:rPr>
            </w:pPr>
          </w:p>
          <w:p w:rsidR="00E36E26" w:rsidRPr="00560D7E" w:rsidRDefault="00E36E26" w:rsidP="00275AF3">
            <w:pPr>
              <w:rPr>
                <w:rFonts w:ascii="Verdana" w:hAnsi="Verdana" w:cs="Arial"/>
                <w:sz w:val="20"/>
                <w:szCs w:val="20"/>
              </w:rPr>
            </w:pPr>
            <w:r w:rsidRPr="00560D7E">
              <w:rPr>
                <w:rFonts w:ascii="Verdana" w:hAnsi="Verdana" w:cs="Arial"/>
                <w:sz w:val="20"/>
                <w:szCs w:val="20"/>
              </w:rPr>
              <w:t>Sept. 1, 2014 – Sept. 1, 2015</w:t>
            </w:r>
          </w:p>
        </w:tc>
        <w:tc>
          <w:tcPr>
            <w:tcW w:w="2621" w:type="dxa"/>
          </w:tcPr>
          <w:p w:rsidR="00275AF3" w:rsidRPr="00560D7E" w:rsidRDefault="005C0885" w:rsidP="00275AF3">
            <w:pPr>
              <w:rPr>
                <w:rFonts w:ascii="Verdana" w:hAnsi="Verdana" w:cs="Arial"/>
                <w:sz w:val="20"/>
                <w:szCs w:val="20"/>
              </w:rPr>
            </w:pPr>
            <w:r w:rsidRPr="00560D7E">
              <w:rPr>
                <w:rFonts w:ascii="Verdana" w:hAnsi="Verdana" w:cs="Arial"/>
                <w:sz w:val="20"/>
                <w:szCs w:val="20"/>
              </w:rPr>
              <w:t xml:space="preserve">-Deeper the understanding and appreciation of VGGT by farmer leaders and key gov’t officials at </w:t>
            </w:r>
            <w:proofErr w:type="spellStart"/>
            <w:r w:rsidRPr="00560D7E">
              <w:rPr>
                <w:rFonts w:ascii="Verdana" w:hAnsi="Verdana" w:cs="Arial"/>
                <w:sz w:val="20"/>
                <w:szCs w:val="20"/>
              </w:rPr>
              <w:t>nat’l</w:t>
            </w:r>
            <w:proofErr w:type="spellEnd"/>
            <w:r w:rsidRPr="00560D7E">
              <w:rPr>
                <w:rFonts w:ascii="Verdana" w:hAnsi="Verdana" w:cs="Arial"/>
                <w:sz w:val="20"/>
                <w:szCs w:val="20"/>
              </w:rPr>
              <w:t xml:space="preserve"> level amidst their current conditions and struggles on land issues</w:t>
            </w:r>
          </w:p>
        </w:tc>
        <w:tc>
          <w:tcPr>
            <w:tcW w:w="1890" w:type="dxa"/>
          </w:tcPr>
          <w:p w:rsidR="00275AF3" w:rsidRPr="00560D7E" w:rsidRDefault="00440E35" w:rsidP="00275AF3">
            <w:pPr>
              <w:rPr>
                <w:rFonts w:ascii="Verdana" w:hAnsi="Verdana" w:cs="Arial"/>
                <w:sz w:val="20"/>
                <w:szCs w:val="20"/>
              </w:rPr>
            </w:pPr>
            <w:r w:rsidRPr="00560D7E">
              <w:rPr>
                <w:rFonts w:ascii="Verdana" w:hAnsi="Verdana" w:cs="Arial"/>
                <w:sz w:val="20"/>
                <w:szCs w:val="20"/>
              </w:rPr>
              <w:t>-Preparation of policy researches/paper</w:t>
            </w:r>
          </w:p>
          <w:p w:rsidR="00440E35" w:rsidRPr="00560D7E" w:rsidRDefault="00440E35" w:rsidP="00275AF3">
            <w:pPr>
              <w:rPr>
                <w:rFonts w:ascii="Verdana" w:hAnsi="Verdana" w:cs="Arial"/>
                <w:sz w:val="20"/>
                <w:szCs w:val="20"/>
              </w:rPr>
            </w:pPr>
            <w:r w:rsidRPr="00560D7E">
              <w:rPr>
                <w:rFonts w:ascii="Verdana" w:hAnsi="Verdana" w:cs="Arial"/>
                <w:sz w:val="20"/>
                <w:szCs w:val="20"/>
              </w:rPr>
              <w:t>-Conduct of National forum</w:t>
            </w:r>
          </w:p>
          <w:p w:rsidR="00440E35" w:rsidRPr="00560D7E" w:rsidRDefault="00440E35" w:rsidP="00275AF3">
            <w:pPr>
              <w:rPr>
                <w:rFonts w:ascii="Verdana" w:hAnsi="Verdana" w:cs="Arial"/>
                <w:sz w:val="20"/>
                <w:szCs w:val="20"/>
              </w:rPr>
            </w:pPr>
            <w:r w:rsidRPr="00560D7E">
              <w:rPr>
                <w:rFonts w:ascii="Verdana" w:hAnsi="Verdana" w:cs="Arial"/>
                <w:sz w:val="20"/>
                <w:szCs w:val="20"/>
              </w:rPr>
              <w:t>-Regional Learning Session</w:t>
            </w:r>
          </w:p>
          <w:p w:rsidR="00440E35" w:rsidRPr="00560D7E" w:rsidRDefault="00440E35" w:rsidP="00275AF3">
            <w:pPr>
              <w:rPr>
                <w:rFonts w:ascii="Verdana" w:hAnsi="Verdana" w:cs="Arial"/>
                <w:sz w:val="20"/>
                <w:szCs w:val="20"/>
              </w:rPr>
            </w:pPr>
            <w:r w:rsidRPr="00560D7E">
              <w:rPr>
                <w:rFonts w:ascii="Verdana" w:hAnsi="Verdana" w:cs="Arial"/>
                <w:sz w:val="20"/>
                <w:szCs w:val="20"/>
              </w:rPr>
              <w:t>-Finalization of papers</w:t>
            </w:r>
          </w:p>
        </w:tc>
        <w:tc>
          <w:tcPr>
            <w:tcW w:w="1800" w:type="dxa"/>
          </w:tcPr>
          <w:p w:rsidR="00275AF3" w:rsidRPr="00560D7E" w:rsidRDefault="00275AF3" w:rsidP="00275AF3">
            <w:pPr>
              <w:rPr>
                <w:rFonts w:ascii="Verdana" w:hAnsi="Verdana" w:cs="Arial"/>
                <w:sz w:val="20"/>
                <w:szCs w:val="20"/>
              </w:rPr>
            </w:pPr>
          </w:p>
          <w:p w:rsidR="00962316" w:rsidRPr="00560D7E" w:rsidRDefault="00962316" w:rsidP="00275AF3">
            <w:pPr>
              <w:rPr>
                <w:rFonts w:ascii="Verdana" w:hAnsi="Verdana" w:cs="Arial"/>
                <w:sz w:val="20"/>
                <w:szCs w:val="20"/>
              </w:rPr>
            </w:pPr>
          </w:p>
          <w:p w:rsidR="00962316" w:rsidRPr="00560D7E" w:rsidRDefault="00962316" w:rsidP="00275AF3">
            <w:pPr>
              <w:rPr>
                <w:rFonts w:ascii="Verdana" w:hAnsi="Verdana" w:cs="Arial"/>
                <w:sz w:val="20"/>
                <w:szCs w:val="20"/>
              </w:rPr>
            </w:pPr>
          </w:p>
          <w:p w:rsidR="00962316" w:rsidRPr="00560D7E" w:rsidRDefault="00962316" w:rsidP="00275AF3">
            <w:pPr>
              <w:rPr>
                <w:rFonts w:ascii="Verdana" w:hAnsi="Verdana" w:cs="Arial"/>
                <w:sz w:val="20"/>
                <w:szCs w:val="20"/>
              </w:rPr>
            </w:pPr>
            <w:r w:rsidRPr="00560D7E">
              <w:rPr>
                <w:rFonts w:ascii="Verdana" w:hAnsi="Verdana" w:cs="Arial"/>
                <w:sz w:val="20"/>
                <w:szCs w:val="20"/>
              </w:rPr>
              <w:t>Bangladesh, Cambodia, Kyrgyzstan</w:t>
            </w:r>
          </w:p>
        </w:tc>
        <w:tc>
          <w:tcPr>
            <w:tcW w:w="1350" w:type="dxa"/>
          </w:tcPr>
          <w:p w:rsidR="00275AF3" w:rsidRPr="00560D7E" w:rsidRDefault="00275AF3" w:rsidP="001B3F1D">
            <w:pPr>
              <w:rPr>
                <w:rFonts w:ascii="Verdana" w:hAnsi="Verdana" w:cs="Arial"/>
                <w:sz w:val="20"/>
                <w:szCs w:val="20"/>
              </w:rPr>
            </w:pPr>
          </w:p>
          <w:p w:rsidR="007724A0" w:rsidRPr="00560D7E" w:rsidRDefault="007724A0" w:rsidP="00275AF3">
            <w:pPr>
              <w:rPr>
                <w:rFonts w:ascii="Verdana" w:hAnsi="Verdana" w:cs="Arial"/>
                <w:sz w:val="20"/>
                <w:szCs w:val="20"/>
              </w:rPr>
            </w:pPr>
          </w:p>
          <w:p w:rsidR="007724A0" w:rsidRPr="00560D7E" w:rsidRDefault="007724A0" w:rsidP="00275AF3">
            <w:pPr>
              <w:rPr>
                <w:rFonts w:ascii="Verdana" w:hAnsi="Verdana" w:cs="Arial"/>
                <w:sz w:val="20"/>
                <w:szCs w:val="20"/>
              </w:rPr>
            </w:pPr>
          </w:p>
          <w:p w:rsidR="007724A0" w:rsidRPr="00560D7E" w:rsidRDefault="00251875" w:rsidP="00275AF3">
            <w:pPr>
              <w:rPr>
                <w:rFonts w:ascii="Verdana" w:hAnsi="Verdana" w:cs="Arial"/>
                <w:sz w:val="20"/>
                <w:szCs w:val="20"/>
              </w:rPr>
            </w:pPr>
            <w:r w:rsidRPr="00560D7E">
              <w:rPr>
                <w:rFonts w:ascii="Verdana" w:hAnsi="Verdana" w:cs="Arial"/>
                <w:sz w:val="20"/>
                <w:szCs w:val="20"/>
              </w:rPr>
              <w:t>October 1, 2015</w:t>
            </w:r>
          </w:p>
        </w:tc>
      </w:tr>
      <w:tr w:rsidR="00225D8B" w:rsidRPr="00560D7E" w:rsidTr="00560D7E">
        <w:tc>
          <w:tcPr>
            <w:tcW w:w="1620" w:type="dxa"/>
          </w:tcPr>
          <w:p w:rsidR="00537872" w:rsidRDefault="00537872" w:rsidP="000A1355">
            <w:pPr>
              <w:rPr>
                <w:rFonts w:ascii="Verdana" w:hAnsi="Verdana" w:cs="Arial"/>
                <w:sz w:val="20"/>
                <w:szCs w:val="20"/>
              </w:rPr>
            </w:pPr>
            <w:r w:rsidRPr="00537872">
              <w:rPr>
                <w:rFonts w:ascii="Verdana" w:hAnsi="Verdana" w:cs="Arial"/>
                <w:sz w:val="20"/>
                <w:szCs w:val="20"/>
                <w:highlight w:val="yellow"/>
              </w:rPr>
              <w:t>ILC-LM</w:t>
            </w:r>
          </w:p>
          <w:p w:rsidR="002F4F96" w:rsidRPr="00560D7E" w:rsidRDefault="00225D8B" w:rsidP="000A1355">
            <w:pPr>
              <w:rPr>
                <w:rFonts w:ascii="Verdana" w:hAnsi="Verdana" w:cs="Arial"/>
                <w:sz w:val="20"/>
                <w:szCs w:val="20"/>
              </w:rPr>
            </w:pPr>
            <w:r w:rsidRPr="00560D7E">
              <w:rPr>
                <w:rFonts w:ascii="Verdana" w:hAnsi="Verdana" w:cs="Arial"/>
                <w:sz w:val="20"/>
                <w:szCs w:val="20"/>
              </w:rPr>
              <w:t xml:space="preserve">Land Matrix </w:t>
            </w:r>
          </w:p>
          <w:p w:rsidR="00225D8B" w:rsidRPr="00560D7E" w:rsidRDefault="000A1355" w:rsidP="000A1355">
            <w:pPr>
              <w:rPr>
                <w:rFonts w:ascii="Verdana" w:hAnsi="Verdana" w:cs="Arial"/>
                <w:sz w:val="20"/>
                <w:szCs w:val="20"/>
              </w:rPr>
            </w:pPr>
            <w:r w:rsidRPr="00560D7E">
              <w:rPr>
                <w:rFonts w:ascii="Verdana" w:hAnsi="Verdana" w:cs="Arial"/>
                <w:sz w:val="20"/>
                <w:szCs w:val="20"/>
              </w:rPr>
              <w:t>Development in Asia and the Pacific</w:t>
            </w:r>
          </w:p>
        </w:tc>
        <w:tc>
          <w:tcPr>
            <w:tcW w:w="1161" w:type="dxa"/>
          </w:tcPr>
          <w:p w:rsidR="00225D8B" w:rsidRPr="00560D7E" w:rsidRDefault="00225D8B" w:rsidP="00275AF3">
            <w:pPr>
              <w:rPr>
                <w:rFonts w:ascii="Verdana" w:hAnsi="Verdana" w:cs="Arial"/>
                <w:sz w:val="20"/>
                <w:szCs w:val="20"/>
              </w:rPr>
            </w:pPr>
          </w:p>
          <w:p w:rsidR="006E101A" w:rsidRPr="00560D7E" w:rsidRDefault="006E101A" w:rsidP="00275AF3">
            <w:pPr>
              <w:rPr>
                <w:rFonts w:ascii="Verdana" w:hAnsi="Verdana" w:cs="Arial"/>
                <w:sz w:val="20"/>
                <w:szCs w:val="20"/>
              </w:rPr>
            </w:pPr>
          </w:p>
          <w:p w:rsidR="006E101A" w:rsidRPr="00560D7E" w:rsidRDefault="006E101A" w:rsidP="00275AF3">
            <w:pPr>
              <w:rPr>
                <w:rFonts w:ascii="Verdana" w:hAnsi="Verdana" w:cs="Arial"/>
                <w:sz w:val="20"/>
                <w:szCs w:val="20"/>
              </w:rPr>
            </w:pPr>
            <w:r w:rsidRPr="00560D7E">
              <w:rPr>
                <w:rFonts w:ascii="Verdana" w:hAnsi="Verdana" w:cs="Arial"/>
                <w:sz w:val="20"/>
                <w:szCs w:val="20"/>
              </w:rPr>
              <w:t>171,400</w:t>
            </w:r>
          </w:p>
        </w:tc>
        <w:tc>
          <w:tcPr>
            <w:tcW w:w="1276" w:type="dxa"/>
          </w:tcPr>
          <w:p w:rsidR="00225D8B" w:rsidRPr="00560D7E" w:rsidRDefault="00225D8B" w:rsidP="00275AF3">
            <w:pPr>
              <w:rPr>
                <w:rFonts w:ascii="Verdana" w:hAnsi="Verdana" w:cs="Arial"/>
                <w:sz w:val="20"/>
                <w:szCs w:val="20"/>
              </w:rPr>
            </w:pPr>
          </w:p>
          <w:p w:rsidR="006E101A" w:rsidRPr="00560D7E" w:rsidRDefault="006E101A" w:rsidP="00275AF3">
            <w:pPr>
              <w:rPr>
                <w:rFonts w:ascii="Verdana" w:hAnsi="Verdana" w:cs="Arial"/>
                <w:sz w:val="20"/>
                <w:szCs w:val="20"/>
              </w:rPr>
            </w:pPr>
          </w:p>
          <w:p w:rsidR="006E101A" w:rsidRPr="00560D7E" w:rsidRDefault="006E101A" w:rsidP="00275AF3">
            <w:pPr>
              <w:rPr>
                <w:rFonts w:ascii="Verdana" w:hAnsi="Verdana" w:cs="Arial"/>
                <w:sz w:val="20"/>
                <w:szCs w:val="20"/>
              </w:rPr>
            </w:pPr>
            <w:r w:rsidRPr="00560D7E">
              <w:rPr>
                <w:rFonts w:ascii="Verdana" w:hAnsi="Verdana" w:cs="Arial"/>
                <w:sz w:val="20"/>
                <w:szCs w:val="20"/>
              </w:rPr>
              <w:t>40,000</w:t>
            </w:r>
          </w:p>
        </w:tc>
        <w:tc>
          <w:tcPr>
            <w:tcW w:w="1418" w:type="dxa"/>
          </w:tcPr>
          <w:p w:rsidR="00225D8B" w:rsidRPr="00560D7E" w:rsidRDefault="00225D8B" w:rsidP="00275AF3">
            <w:pPr>
              <w:rPr>
                <w:rFonts w:ascii="Verdana" w:hAnsi="Verdana" w:cs="Arial"/>
                <w:sz w:val="20"/>
                <w:szCs w:val="20"/>
              </w:rPr>
            </w:pPr>
          </w:p>
          <w:p w:rsidR="006E101A" w:rsidRPr="00560D7E" w:rsidRDefault="006E101A" w:rsidP="00275AF3">
            <w:pPr>
              <w:rPr>
                <w:rFonts w:ascii="Verdana" w:hAnsi="Verdana" w:cs="Arial"/>
                <w:sz w:val="20"/>
                <w:szCs w:val="20"/>
              </w:rPr>
            </w:pPr>
          </w:p>
          <w:p w:rsidR="006E101A" w:rsidRPr="00560D7E" w:rsidRDefault="006E101A" w:rsidP="00275AF3">
            <w:pPr>
              <w:rPr>
                <w:rFonts w:ascii="Verdana" w:hAnsi="Verdana" w:cs="Arial"/>
                <w:sz w:val="20"/>
                <w:szCs w:val="20"/>
              </w:rPr>
            </w:pPr>
            <w:r w:rsidRPr="00560D7E">
              <w:rPr>
                <w:rFonts w:ascii="Verdana" w:hAnsi="Verdana" w:cs="Arial"/>
                <w:sz w:val="20"/>
                <w:szCs w:val="20"/>
              </w:rPr>
              <w:t>131,400</w:t>
            </w:r>
          </w:p>
        </w:tc>
        <w:tc>
          <w:tcPr>
            <w:tcW w:w="915" w:type="dxa"/>
          </w:tcPr>
          <w:p w:rsidR="00225D8B" w:rsidRPr="00560D7E" w:rsidRDefault="00225D8B" w:rsidP="00275AF3">
            <w:pPr>
              <w:rPr>
                <w:rFonts w:ascii="Verdana" w:hAnsi="Verdana" w:cs="Arial"/>
                <w:sz w:val="20"/>
                <w:szCs w:val="20"/>
              </w:rPr>
            </w:pPr>
          </w:p>
          <w:p w:rsidR="0010431D" w:rsidRPr="00560D7E" w:rsidRDefault="0010431D" w:rsidP="00275AF3">
            <w:pPr>
              <w:rPr>
                <w:rFonts w:ascii="Verdana" w:hAnsi="Verdana" w:cs="Arial"/>
                <w:sz w:val="20"/>
                <w:szCs w:val="20"/>
              </w:rPr>
            </w:pPr>
          </w:p>
          <w:p w:rsidR="0010431D" w:rsidRPr="00560D7E" w:rsidRDefault="0010431D" w:rsidP="00275AF3">
            <w:pPr>
              <w:rPr>
                <w:rFonts w:ascii="Verdana" w:hAnsi="Verdana" w:cs="Arial"/>
                <w:sz w:val="20"/>
                <w:szCs w:val="20"/>
              </w:rPr>
            </w:pPr>
            <w:r w:rsidRPr="00560D7E">
              <w:rPr>
                <w:rFonts w:ascii="Verdana" w:hAnsi="Verdana" w:cs="Arial"/>
                <w:sz w:val="20"/>
                <w:szCs w:val="20"/>
              </w:rPr>
              <w:t>ILC-LM</w:t>
            </w:r>
          </w:p>
        </w:tc>
        <w:tc>
          <w:tcPr>
            <w:tcW w:w="1069" w:type="dxa"/>
          </w:tcPr>
          <w:p w:rsidR="00225D8B" w:rsidRPr="00560D7E" w:rsidRDefault="00225D8B" w:rsidP="00275AF3">
            <w:pPr>
              <w:rPr>
                <w:rFonts w:ascii="Verdana" w:hAnsi="Verdana" w:cs="Arial"/>
                <w:sz w:val="20"/>
                <w:szCs w:val="20"/>
              </w:rPr>
            </w:pPr>
          </w:p>
          <w:p w:rsidR="0010431D" w:rsidRPr="00560D7E" w:rsidRDefault="000045D8" w:rsidP="000045D8">
            <w:pPr>
              <w:rPr>
                <w:rFonts w:ascii="Verdana" w:hAnsi="Verdana" w:cs="Arial"/>
                <w:sz w:val="20"/>
                <w:szCs w:val="20"/>
              </w:rPr>
            </w:pPr>
            <w:r w:rsidRPr="00560D7E">
              <w:rPr>
                <w:rFonts w:ascii="Verdana" w:hAnsi="Verdana" w:cs="Arial"/>
                <w:sz w:val="20"/>
                <w:szCs w:val="20"/>
              </w:rPr>
              <w:t xml:space="preserve">Aug </w:t>
            </w:r>
            <w:r w:rsidR="0010431D" w:rsidRPr="00560D7E">
              <w:rPr>
                <w:rFonts w:ascii="Verdana" w:hAnsi="Verdana" w:cs="Arial"/>
                <w:sz w:val="20"/>
                <w:szCs w:val="20"/>
              </w:rPr>
              <w:t xml:space="preserve">1, 2014 – </w:t>
            </w:r>
            <w:r w:rsidRPr="00560D7E">
              <w:rPr>
                <w:rFonts w:ascii="Verdana" w:hAnsi="Verdana" w:cs="Arial"/>
                <w:sz w:val="20"/>
                <w:szCs w:val="20"/>
              </w:rPr>
              <w:t>Aug 1, 2015</w:t>
            </w:r>
          </w:p>
        </w:tc>
        <w:tc>
          <w:tcPr>
            <w:tcW w:w="2621" w:type="dxa"/>
          </w:tcPr>
          <w:p w:rsidR="00225D8B" w:rsidRPr="00560D7E" w:rsidRDefault="00B125A2" w:rsidP="00275AF3">
            <w:pPr>
              <w:rPr>
                <w:rFonts w:ascii="Verdana" w:hAnsi="Verdana" w:cs="Arial"/>
                <w:sz w:val="20"/>
                <w:szCs w:val="20"/>
              </w:rPr>
            </w:pPr>
            <w:r w:rsidRPr="00560D7E">
              <w:rPr>
                <w:rFonts w:ascii="Verdana" w:hAnsi="Verdana" w:cs="Arial"/>
                <w:sz w:val="20"/>
                <w:szCs w:val="20"/>
              </w:rPr>
              <w:t>-give necessary data as well as necessary skills to get data</w:t>
            </w:r>
          </w:p>
          <w:p w:rsidR="00B125A2" w:rsidRPr="00560D7E" w:rsidRDefault="00B125A2" w:rsidP="00B125A2">
            <w:pPr>
              <w:rPr>
                <w:rFonts w:ascii="Verdana" w:hAnsi="Verdana" w:cs="Arial"/>
                <w:sz w:val="20"/>
                <w:szCs w:val="20"/>
              </w:rPr>
            </w:pPr>
            <w:r w:rsidRPr="00560D7E">
              <w:rPr>
                <w:rFonts w:ascii="Verdana" w:hAnsi="Verdana" w:cs="Arial"/>
                <w:sz w:val="20"/>
                <w:szCs w:val="20"/>
              </w:rPr>
              <w:t xml:space="preserve">-strengthen our partnership with other CSOs who are working on land rights issues as </w:t>
            </w:r>
            <w:r w:rsidRPr="00560D7E">
              <w:rPr>
                <w:rFonts w:ascii="Verdana" w:hAnsi="Verdana" w:cs="Arial"/>
                <w:sz w:val="20"/>
                <w:szCs w:val="20"/>
              </w:rPr>
              <w:lastRenderedPageBreak/>
              <w:t>well</w:t>
            </w:r>
          </w:p>
        </w:tc>
        <w:tc>
          <w:tcPr>
            <w:tcW w:w="1890" w:type="dxa"/>
          </w:tcPr>
          <w:p w:rsidR="00225D8B" w:rsidRPr="00560D7E" w:rsidRDefault="006A0CB9" w:rsidP="00275AF3">
            <w:pPr>
              <w:rPr>
                <w:rFonts w:ascii="Verdana" w:hAnsi="Verdana" w:cs="Arial"/>
                <w:sz w:val="20"/>
                <w:szCs w:val="20"/>
              </w:rPr>
            </w:pPr>
            <w:r w:rsidRPr="00560D7E">
              <w:rPr>
                <w:rFonts w:ascii="Verdana" w:hAnsi="Verdana" w:cs="Arial"/>
                <w:sz w:val="20"/>
                <w:szCs w:val="20"/>
              </w:rPr>
              <w:lastRenderedPageBreak/>
              <w:t>-Data collection</w:t>
            </w:r>
          </w:p>
          <w:p w:rsidR="006A0CB9" w:rsidRPr="00560D7E" w:rsidRDefault="006A0CB9" w:rsidP="00275AF3">
            <w:pPr>
              <w:rPr>
                <w:rFonts w:ascii="Verdana" w:hAnsi="Verdana" w:cs="Arial"/>
                <w:sz w:val="20"/>
                <w:szCs w:val="20"/>
              </w:rPr>
            </w:pPr>
            <w:r w:rsidRPr="00560D7E">
              <w:rPr>
                <w:rFonts w:ascii="Verdana" w:hAnsi="Verdana" w:cs="Arial"/>
                <w:sz w:val="20"/>
                <w:szCs w:val="20"/>
              </w:rPr>
              <w:t>-</w:t>
            </w:r>
            <w:proofErr w:type="spellStart"/>
            <w:r w:rsidRPr="00560D7E">
              <w:rPr>
                <w:rFonts w:ascii="Verdana" w:hAnsi="Verdana" w:cs="Arial"/>
                <w:sz w:val="20"/>
                <w:szCs w:val="20"/>
              </w:rPr>
              <w:t>Netwrok</w:t>
            </w:r>
            <w:proofErr w:type="spellEnd"/>
            <w:r w:rsidRPr="00560D7E">
              <w:rPr>
                <w:rFonts w:ascii="Verdana" w:hAnsi="Verdana" w:cs="Arial"/>
                <w:sz w:val="20"/>
                <w:szCs w:val="20"/>
              </w:rPr>
              <w:t xml:space="preserve"> Building/Strengthen</w:t>
            </w:r>
          </w:p>
          <w:p w:rsidR="006A0CB9" w:rsidRPr="00560D7E" w:rsidRDefault="006A0CB9" w:rsidP="00275AF3">
            <w:pPr>
              <w:rPr>
                <w:rFonts w:ascii="Verdana" w:hAnsi="Verdana" w:cs="Arial"/>
                <w:sz w:val="20"/>
                <w:szCs w:val="20"/>
              </w:rPr>
            </w:pPr>
            <w:r w:rsidRPr="00560D7E">
              <w:rPr>
                <w:rFonts w:ascii="Verdana" w:hAnsi="Verdana" w:cs="Arial"/>
                <w:sz w:val="20"/>
                <w:szCs w:val="20"/>
              </w:rPr>
              <w:t>-Research</w:t>
            </w:r>
          </w:p>
        </w:tc>
        <w:tc>
          <w:tcPr>
            <w:tcW w:w="1800" w:type="dxa"/>
          </w:tcPr>
          <w:p w:rsidR="00225D8B" w:rsidRPr="00560D7E" w:rsidRDefault="00655486" w:rsidP="00275AF3">
            <w:pPr>
              <w:rPr>
                <w:rFonts w:ascii="Verdana" w:hAnsi="Verdana" w:cs="Arial"/>
                <w:sz w:val="20"/>
                <w:szCs w:val="20"/>
              </w:rPr>
            </w:pPr>
            <w:proofErr w:type="spellStart"/>
            <w:r w:rsidRPr="00560D7E">
              <w:rPr>
                <w:rFonts w:ascii="Verdana" w:hAnsi="Verdana" w:cs="Arial"/>
                <w:sz w:val="20"/>
                <w:szCs w:val="20"/>
              </w:rPr>
              <w:t>Philippines,Indonesia,Cambodia,Vietnam</w:t>
            </w:r>
            <w:proofErr w:type="spellEnd"/>
            <w:r w:rsidRPr="00560D7E">
              <w:rPr>
                <w:rFonts w:ascii="Verdana" w:hAnsi="Verdana" w:cs="Arial"/>
                <w:sz w:val="20"/>
                <w:szCs w:val="20"/>
              </w:rPr>
              <w:t xml:space="preserve">, </w:t>
            </w:r>
            <w:proofErr w:type="spellStart"/>
            <w:r w:rsidRPr="00560D7E">
              <w:rPr>
                <w:rFonts w:ascii="Verdana" w:hAnsi="Verdana" w:cs="Arial"/>
                <w:sz w:val="20"/>
                <w:szCs w:val="20"/>
              </w:rPr>
              <w:t>Thailand,Laos</w:t>
            </w:r>
            <w:proofErr w:type="spellEnd"/>
            <w:r w:rsidRPr="00560D7E">
              <w:rPr>
                <w:rFonts w:ascii="Verdana" w:hAnsi="Verdana" w:cs="Arial"/>
                <w:sz w:val="20"/>
                <w:szCs w:val="20"/>
              </w:rPr>
              <w:t xml:space="preserve">, Myanmar, Nepal, </w:t>
            </w:r>
            <w:proofErr w:type="spellStart"/>
            <w:r w:rsidRPr="00560D7E">
              <w:rPr>
                <w:rFonts w:ascii="Verdana" w:hAnsi="Verdana" w:cs="Arial"/>
                <w:sz w:val="20"/>
                <w:szCs w:val="20"/>
              </w:rPr>
              <w:t>Bangladesh,Ind</w:t>
            </w:r>
            <w:r w:rsidRPr="00560D7E">
              <w:rPr>
                <w:rFonts w:ascii="Verdana" w:hAnsi="Verdana" w:cs="Arial"/>
                <w:sz w:val="20"/>
                <w:szCs w:val="20"/>
              </w:rPr>
              <w:lastRenderedPageBreak/>
              <w:t>ia</w:t>
            </w:r>
            <w:proofErr w:type="spellEnd"/>
            <w:r w:rsidRPr="00560D7E">
              <w:rPr>
                <w:rFonts w:ascii="Verdana" w:hAnsi="Verdana" w:cs="Arial"/>
                <w:sz w:val="20"/>
                <w:szCs w:val="20"/>
              </w:rPr>
              <w:t>, Sri-Lanka, Pakistan</w:t>
            </w:r>
          </w:p>
          <w:p w:rsidR="00CB5131" w:rsidRPr="00560D7E" w:rsidRDefault="00CB5131" w:rsidP="00275AF3">
            <w:pPr>
              <w:rPr>
                <w:rFonts w:ascii="Verdana" w:hAnsi="Verdana" w:cs="Arial"/>
                <w:sz w:val="20"/>
                <w:szCs w:val="20"/>
              </w:rPr>
            </w:pPr>
          </w:p>
        </w:tc>
        <w:tc>
          <w:tcPr>
            <w:tcW w:w="1350" w:type="dxa"/>
          </w:tcPr>
          <w:p w:rsidR="00225D8B" w:rsidRPr="00560D7E" w:rsidRDefault="00225D8B" w:rsidP="00275AF3">
            <w:pPr>
              <w:rPr>
                <w:rFonts w:ascii="Verdana" w:hAnsi="Verdana" w:cs="Arial"/>
                <w:sz w:val="20"/>
                <w:szCs w:val="20"/>
              </w:rPr>
            </w:pPr>
          </w:p>
          <w:p w:rsidR="002B0CC1" w:rsidRDefault="00251875" w:rsidP="00275AF3">
            <w:pPr>
              <w:rPr>
                <w:rFonts w:ascii="Verdana" w:hAnsi="Verdana" w:cs="Arial"/>
                <w:sz w:val="20"/>
                <w:szCs w:val="20"/>
              </w:rPr>
            </w:pPr>
            <w:r w:rsidRPr="00560D7E">
              <w:rPr>
                <w:rFonts w:ascii="Verdana" w:hAnsi="Verdana" w:cs="Arial"/>
                <w:sz w:val="20"/>
                <w:szCs w:val="20"/>
              </w:rPr>
              <w:t>August 30, 2015</w:t>
            </w:r>
          </w:p>
          <w:p w:rsidR="00ED6E37" w:rsidRPr="00560D7E" w:rsidRDefault="00ED6E37" w:rsidP="00275AF3">
            <w:pPr>
              <w:rPr>
                <w:rFonts w:ascii="Verdana" w:hAnsi="Verdana" w:cs="Arial"/>
                <w:sz w:val="20"/>
                <w:szCs w:val="20"/>
              </w:rPr>
            </w:pPr>
            <w:r w:rsidRPr="00ED6E37">
              <w:rPr>
                <w:rFonts w:ascii="Verdana" w:hAnsi="Verdana" w:cs="Arial"/>
                <w:sz w:val="20"/>
                <w:szCs w:val="20"/>
                <w:highlight w:val="yellow"/>
              </w:rPr>
              <w:t xml:space="preserve">STATUS: EXTENSION TILL DECEMBER </w:t>
            </w:r>
            <w:r w:rsidRPr="00ED6E37">
              <w:rPr>
                <w:rFonts w:ascii="Verdana" w:hAnsi="Verdana" w:cs="Arial"/>
                <w:sz w:val="20"/>
                <w:szCs w:val="20"/>
                <w:highlight w:val="yellow"/>
              </w:rPr>
              <w:lastRenderedPageBreak/>
              <w:t>30, 2015, final report due Jan 30, 2015</w:t>
            </w:r>
            <w:r>
              <w:rPr>
                <w:rFonts w:ascii="Verdana" w:hAnsi="Verdana" w:cs="Arial"/>
                <w:sz w:val="20"/>
                <w:szCs w:val="20"/>
              </w:rPr>
              <w:t xml:space="preserve"> </w:t>
            </w:r>
          </w:p>
        </w:tc>
      </w:tr>
      <w:tr w:rsidR="00560D7E" w:rsidRPr="00560D7E" w:rsidTr="00560D7E">
        <w:tc>
          <w:tcPr>
            <w:tcW w:w="1620" w:type="dxa"/>
          </w:tcPr>
          <w:p w:rsidR="00537872" w:rsidRDefault="00537872" w:rsidP="000A1355">
            <w:pPr>
              <w:rPr>
                <w:rFonts w:ascii="Verdana" w:hAnsi="Verdana" w:cs="Arial"/>
                <w:sz w:val="20"/>
                <w:szCs w:val="20"/>
              </w:rPr>
            </w:pPr>
            <w:r w:rsidRPr="00537872">
              <w:rPr>
                <w:rFonts w:ascii="Verdana" w:hAnsi="Verdana" w:cs="Arial"/>
                <w:sz w:val="20"/>
                <w:szCs w:val="20"/>
                <w:highlight w:val="yellow"/>
              </w:rPr>
              <w:lastRenderedPageBreak/>
              <w:t>FFF (Forest and Farm Facility)</w:t>
            </w:r>
            <w:r>
              <w:rPr>
                <w:rFonts w:ascii="Verdana" w:hAnsi="Verdana" w:cs="Arial"/>
                <w:sz w:val="20"/>
                <w:szCs w:val="20"/>
              </w:rPr>
              <w:t xml:space="preserve"> </w:t>
            </w:r>
          </w:p>
          <w:p w:rsidR="00560D7E" w:rsidRPr="00560D7E" w:rsidRDefault="00560D7E" w:rsidP="000A1355">
            <w:pPr>
              <w:rPr>
                <w:rFonts w:ascii="Verdana" w:hAnsi="Verdana" w:cs="Arial"/>
                <w:sz w:val="20"/>
                <w:szCs w:val="20"/>
              </w:rPr>
            </w:pPr>
            <w:r w:rsidRPr="00560D7E">
              <w:rPr>
                <w:rFonts w:ascii="Verdana" w:hAnsi="Verdana" w:cs="Arial"/>
                <w:sz w:val="20"/>
                <w:szCs w:val="20"/>
              </w:rPr>
              <w:t xml:space="preserve">Strengthening Engagement of Asian </w:t>
            </w:r>
            <w:r w:rsidRPr="00560D7E">
              <w:rPr>
                <w:rFonts w:ascii="Verdana" w:hAnsi="Verdana" w:cs="Arial"/>
                <w:bCs/>
                <w:iCs/>
                <w:sz w:val="20"/>
                <w:szCs w:val="20"/>
                <w:lang w:val="en-GB"/>
              </w:rPr>
              <w:t>small scale women and men forests and farm producers in global and regional processes</w:t>
            </w:r>
          </w:p>
        </w:tc>
        <w:tc>
          <w:tcPr>
            <w:tcW w:w="1161" w:type="dxa"/>
          </w:tcPr>
          <w:p w:rsidR="00560D7E" w:rsidRPr="00560D7E" w:rsidRDefault="00560D7E" w:rsidP="00275AF3">
            <w:pPr>
              <w:rPr>
                <w:rFonts w:ascii="Verdana" w:hAnsi="Verdana" w:cs="Arial"/>
                <w:sz w:val="20"/>
                <w:szCs w:val="20"/>
              </w:rPr>
            </w:pPr>
          </w:p>
        </w:tc>
        <w:tc>
          <w:tcPr>
            <w:tcW w:w="1276" w:type="dxa"/>
          </w:tcPr>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p>
          <w:p w:rsidR="00560D7E" w:rsidRPr="00560D7E" w:rsidRDefault="00560D7E" w:rsidP="00275AF3">
            <w:pPr>
              <w:rPr>
                <w:rFonts w:ascii="Verdana" w:hAnsi="Verdana" w:cs="Arial"/>
                <w:sz w:val="20"/>
                <w:szCs w:val="20"/>
              </w:rPr>
            </w:pPr>
            <w:r>
              <w:rPr>
                <w:rFonts w:ascii="Verdana" w:hAnsi="Verdana" w:cs="Arial"/>
                <w:sz w:val="20"/>
                <w:szCs w:val="20"/>
              </w:rPr>
              <w:t>100,000</w:t>
            </w:r>
          </w:p>
        </w:tc>
        <w:tc>
          <w:tcPr>
            <w:tcW w:w="1418" w:type="dxa"/>
          </w:tcPr>
          <w:p w:rsidR="00560D7E" w:rsidRPr="00560D7E" w:rsidRDefault="00560D7E" w:rsidP="00275AF3">
            <w:pPr>
              <w:rPr>
                <w:rFonts w:ascii="Verdana" w:hAnsi="Verdana" w:cs="Arial"/>
                <w:sz w:val="20"/>
                <w:szCs w:val="20"/>
              </w:rPr>
            </w:pPr>
          </w:p>
        </w:tc>
        <w:tc>
          <w:tcPr>
            <w:tcW w:w="915" w:type="dxa"/>
          </w:tcPr>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r>
              <w:rPr>
                <w:rFonts w:ascii="Verdana" w:hAnsi="Verdana" w:cs="Arial"/>
                <w:sz w:val="20"/>
                <w:szCs w:val="20"/>
              </w:rPr>
              <w:t>Forest</w:t>
            </w:r>
          </w:p>
          <w:p w:rsidR="00560D7E" w:rsidRDefault="00560D7E" w:rsidP="00275AF3">
            <w:pPr>
              <w:rPr>
                <w:rFonts w:ascii="Verdana" w:hAnsi="Verdana" w:cs="Arial"/>
                <w:sz w:val="20"/>
                <w:szCs w:val="20"/>
              </w:rPr>
            </w:pPr>
            <w:r>
              <w:rPr>
                <w:rFonts w:ascii="Verdana" w:hAnsi="Verdana" w:cs="Arial"/>
                <w:sz w:val="20"/>
                <w:szCs w:val="20"/>
              </w:rPr>
              <w:t>and Farm Facility thru</w:t>
            </w:r>
          </w:p>
          <w:p w:rsidR="00560D7E" w:rsidRPr="00560D7E" w:rsidRDefault="00560D7E" w:rsidP="00275AF3">
            <w:pPr>
              <w:rPr>
                <w:rFonts w:ascii="Verdana" w:hAnsi="Verdana" w:cs="Arial"/>
                <w:sz w:val="20"/>
                <w:szCs w:val="20"/>
              </w:rPr>
            </w:pPr>
            <w:r>
              <w:rPr>
                <w:rFonts w:ascii="Verdana" w:hAnsi="Verdana" w:cs="Arial"/>
                <w:sz w:val="20"/>
                <w:szCs w:val="20"/>
              </w:rPr>
              <w:t>FAO</w:t>
            </w:r>
          </w:p>
        </w:tc>
        <w:tc>
          <w:tcPr>
            <w:tcW w:w="1069" w:type="dxa"/>
          </w:tcPr>
          <w:p w:rsidR="00560D7E" w:rsidRDefault="00560D7E" w:rsidP="00275AF3">
            <w:pPr>
              <w:rPr>
                <w:rFonts w:ascii="Verdana" w:hAnsi="Verdana" w:cs="Arial"/>
                <w:sz w:val="20"/>
                <w:szCs w:val="20"/>
              </w:rPr>
            </w:pPr>
          </w:p>
          <w:p w:rsidR="00560D7E" w:rsidRPr="00560D7E" w:rsidRDefault="008479B4" w:rsidP="00560D7E">
            <w:pPr>
              <w:rPr>
                <w:rFonts w:ascii="Verdana" w:hAnsi="Verdana" w:cs="Arial"/>
                <w:sz w:val="20"/>
                <w:szCs w:val="20"/>
              </w:rPr>
            </w:pPr>
            <w:r w:rsidRPr="008479B4">
              <w:rPr>
                <w:rFonts w:ascii="Verdana" w:hAnsi="Verdana" w:cs="Arial"/>
                <w:sz w:val="20"/>
                <w:szCs w:val="20"/>
                <w:highlight w:val="yellow"/>
              </w:rPr>
              <w:t>January-December 2015</w:t>
            </w:r>
            <w:r>
              <w:rPr>
                <w:rFonts w:ascii="Verdana" w:hAnsi="Verdana" w:cs="Arial"/>
                <w:sz w:val="20"/>
                <w:szCs w:val="20"/>
              </w:rPr>
              <w:t xml:space="preserve"> </w:t>
            </w:r>
            <w:r w:rsidR="00560D7E">
              <w:rPr>
                <w:rFonts w:ascii="Verdana" w:hAnsi="Verdana" w:cs="Arial"/>
                <w:sz w:val="20"/>
                <w:szCs w:val="20"/>
              </w:rPr>
              <w:t xml:space="preserve"> </w:t>
            </w:r>
          </w:p>
        </w:tc>
        <w:tc>
          <w:tcPr>
            <w:tcW w:w="2621" w:type="dxa"/>
          </w:tcPr>
          <w:p w:rsidR="00560D7E" w:rsidRPr="00560D7E" w:rsidRDefault="00560D7E" w:rsidP="00560D7E">
            <w:pPr>
              <w:rPr>
                <w:rFonts w:ascii="Verdana" w:hAnsi="Verdana" w:cs="Arial"/>
                <w:bCs/>
                <w:sz w:val="20"/>
                <w:szCs w:val="20"/>
              </w:rPr>
            </w:pPr>
            <w:r w:rsidRPr="00560D7E">
              <w:rPr>
                <w:rFonts w:ascii="Verdana" w:hAnsi="Verdana" w:cs="Arial"/>
                <w:bCs/>
                <w:iCs/>
                <w:sz w:val="20"/>
                <w:szCs w:val="20"/>
              </w:rPr>
              <w:t xml:space="preserve">To consolidate the voices of members in 8 countries who are living in forested landscapes and thereby strengthen AFA’s legitimacy, accountability, representation and advocacy work with national, regional and global institutions deciding over forest and farm landscape matters as they relate to food security and nutrition, sustainable livelihoods, climate change, and poverty reduction concerns. </w:t>
            </w:r>
          </w:p>
          <w:p w:rsidR="00560D7E" w:rsidRPr="00560D7E" w:rsidRDefault="00560D7E" w:rsidP="00275AF3">
            <w:pPr>
              <w:rPr>
                <w:rFonts w:ascii="Verdana" w:hAnsi="Verdana" w:cs="Arial"/>
                <w:sz w:val="20"/>
                <w:szCs w:val="20"/>
              </w:rPr>
            </w:pPr>
          </w:p>
        </w:tc>
        <w:tc>
          <w:tcPr>
            <w:tcW w:w="1890" w:type="dxa"/>
          </w:tcPr>
          <w:p w:rsidR="00560D7E" w:rsidRDefault="00560D7E" w:rsidP="00275AF3">
            <w:pPr>
              <w:rPr>
                <w:rFonts w:ascii="Verdana" w:hAnsi="Verdana" w:cs="Arial"/>
                <w:sz w:val="20"/>
                <w:szCs w:val="20"/>
              </w:rPr>
            </w:pPr>
            <w:r>
              <w:rPr>
                <w:rFonts w:ascii="Verdana" w:hAnsi="Verdana" w:cs="Arial"/>
                <w:sz w:val="20"/>
                <w:szCs w:val="20"/>
              </w:rPr>
              <w:t>Local Consultations</w:t>
            </w:r>
          </w:p>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p>
          <w:p w:rsidR="00560D7E" w:rsidRDefault="00560D7E" w:rsidP="00275AF3">
            <w:pPr>
              <w:rPr>
                <w:rFonts w:ascii="Verdana" w:hAnsi="Verdana" w:cs="Arial"/>
                <w:sz w:val="20"/>
                <w:szCs w:val="20"/>
              </w:rPr>
            </w:pPr>
            <w:r>
              <w:rPr>
                <w:rFonts w:ascii="Verdana" w:hAnsi="Verdana" w:cs="Arial"/>
                <w:sz w:val="20"/>
                <w:szCs w:val="20"/>
              </w:rPr>
              <w:t>National Consultations (8 countries)</w:t>
            </w:r>
          </w:p>
          <w:p w:rsidR="00560D7E" w:rsidRDefault="00560D7E" w:rsidP="00275AF3">
            <w:pPr>
              <w:rPr>
                <w:rFonts w:ascii="Verdana" w:hAnsi="Verdana" w:cs="Arial"/>
                <w:sz w:val="20"/>
                <w:szCs w:val="20"/>
              </w:rPr>
            </w:pPr>
          </w:p>
          <w:p w:rsidR="008479B4" w:rsidRDefault="00560D7E" w:rsidP="00275AF3">
            <w:pPr>
              <w:rPr>
                <w:rFonts w:ascii="Verdana" w:hAnsi="Verdana" w:cs="Arial"/>
                <w:sz w:val="20"/>
                <w:szCs w:val="20"/>
              </w:rPr>
            </w:pPr>
            <w:r>
              <w:rPr>
                <w:rFonts w:ascii="Verdana" w:hAnsi="Verdana" w:cs="Arial"/>
                <w:sz w:val="20"/>
                <w:szCs w:val="20"/>
              </w:rPr>
              <w:t>Regional Sharing Session</w:t>
            </w:r>
          </w:p>
          <w:p w:rsidR="008479B4" w:rsidRDefault="008479B4" w:rsidP="00275AF3">
            <w:pPr>
              <w:rPr>
                <w:rFonts w:ascii="Verdana" w:hAnsi="Verdana" w:cs="Arial"/>
                <w:sz w:val="20"/>
                <w:szCs w:val="20"/>
              </w:rPr>
            </w:pPr>
          </w:p>
          <w:p w:rsidR="008479B4" w:rsidRPr="008479B4" w:rsidRDefault="008479B4" w:rsidP="00275AF3">
            <w:pPr>
              <w:rPr>
                <w:rFonts w:ascii="Verdana" w:hAnsi="Verdana" w:cs="Arial"/>
                <w:sz w:val="20"/>
                <w:szCs w:val="20"/>
                <w:highlight w:val="yellow"/>
              </w:rPr>
            </w:pPr>
            <w:r w:rsidRPr="008479B4">
              <w:rPr>
                <w:rFonts w:ascii="Verdana" w:hAnsi="Verdana" w:cs="Arial"/>
                <w:sz w:val="20"/>
                <w:szCs w:val="20"/>
                <w:highlight w:val="yellow"/>
              </w:rPr>
              <w:t>Research Report on the consultations</w:t>
            </w:r>
          </w:p>
          <w:p w:rsidR="008479B4" w:rsidRPr="008479B4" w:rsidRDefault="008479B4" w:rsidP="00275AF3">
            <w:pPr>
              <w:rPr>
                <w:rFonts w:ascii="Verdana" w:hAnsi="Verdana" w:cs="Arial"/>
                <w:sz w:val="20"/>
                <w:szCs w:val="20"/>
                <w:highlight w:val="yellow"/>
              </w:rPr>
            </w:pPr>
          </w:p>
          <w:p w:rsidR="00560D7E" w:rsidRPr="00560D7E" w:rsidRDefault="008479B4" w:rsidP="00275AF3">
            <w:pPr>
              <w:rPr>
                <w:rFonts w:ascii="Verdana" w:hAnsi="Verdana" w:cs="Arial"/>
                <w:sz w:val="20"/>
                <w:szCs w:val="20"/>
              </w:rPr>
            </w:pPr>
            <w:r w:rsidRPr="008479B4">
              <w:rPr>
                <w:rFonts w:ascii="Verdana" w:hAnsi="Verdana" w:cs="Arial"/>
                <w:sz w:val="20"/>
                <w:szCs w:val="20"/>
                <w:highlight w:val="yellow"/>
              </w:rPr>
              <w:t>Issue paper</w:t>
            </w:r>
            <w:r>
              <w:rPr>
                <w:rFonts w:ascii="Verdana" w:hAnsi="Verdana" w:cs="Arial"/>
                <w:sz w:val="20"/>
                <w:szCs w:val="20"/>
              </w:rPr>
              <w:t xml:space="preserve"> </w:t>
            </w:r>
            <w:r w:rsidR="00560D7E">
              <w:rPr>
                <w:rFonts w:ascii="Verdana" w:hAnsi="Verdana" w:cs="Arial"/>
                <w:sz w:val="20"/>
                <w:szCs w:val="20"/>
              </w:rPr>
              <w:t xml:space="preserve"> </w:t>
            </w:r>
          </w:p>
        </w:tc>
        <w:tc>
          <w:tcPr>
            <w:tcW w:w="1800" w:type="dxa"/>
          </w:tcPr>
          <w:p w:rsidR="00560D7E" w:rsidRDefault="00560D7E" w:rsidP="00275AF3">
            <w:pPr>
              <w:rPr>
                <w:rFonts w:ascii="Verdana" w:hAnsi="Verdana" w:cs="Arial"/>
                <w:sz w:val="20"/>
                <w:szCs w:val="20"/>
              </w:rPr>
            </w:pPr>
            <w:r>
              <w:rPr>
                <w:rFonts w:ascii="Verdana" w:hAnsi="Verdana" w:cs="Arial"/>
                <w:sz w:val="20"/>
                <w:szCs w:val="20"/>
              </w:rPr>
              <w:t xml:space="preserve">Nepal, </w:t>
            </w:r>
            <w:proofErr w:type="spellStart"/>
            <w:r>
              <w:rPr>
                <w:rFonts w:ascii="Verdana" w:hAnsi="Verdana" w:cs="Arial"/>
                <w:sz w:val="20"/>
                <w:szCs w:val="20"/>
              </w:rPr>
              <w:t>Myanmar,Vietnam</w:t>
            </w:r>
            <w:proofErr w:type="spellEnd"/>
          </w:p>
          <w:p w:rsidR="00560D7E" w:rsidRDefault="00560D7E" w:rsidP="00275AF3">
            <w:pPr>
              <w:rPr>
                <w:rFonts w:ascii="Verdana" w:hAnsi="Verdana" w:cs="Arial"/>
                <w:sz w:val="20"/>
                <w:szCs w:val="20"/>
              </w:rPr>
            </w:pPr>
          </w:p>
          <w:p w:rsidR="00560D7E" w:rsidRPr="00560D7E" w:rsidRDefault="00560D7E" w:rsidP="00275AF3">
            <w:pPr>
              <w:rPr>
                <w:rFonts w:ascii="Verdana" w:hAnsi="Verdana" w:cs="Arial"/>
                <w:sz w:val="20"/>
                <w:szCs w:val="20"/>
              </w:rPr>
            </w:pPr>
            <w:r>
              <w:rPr>
                <w:rFonts w:ascii="Verdana" w:hAnsi="Verdana" w:cs="Arial"/>
                <w:sz w:val="20"/>
                <w:szCs w:val="20"/>
              </w:rPr>
              <w:t xml:space="preserve">Indonesia, Phils, Cambodia, Thailand, Vietnam, Myanmar, Nepal, Bangladesh </w:t>
            </w:r>
          </w:p>
        </w:tc>
        <w:tc>
          <w:tcPr>
            <w:tcW w:w="1350" w:type="dxa"/>
          </w:tcPr>
          <w:p w:rsidR="00560D7E" w:rsidRDefault="00560D7E" w:rsidP="00275AF3">
            <w:pPr>
              <w:rPr>
                <w:rFonts w:ascii="Verdana" w:hAnsi="Verdana" w:cs="Arial"/>
                <w:sz w:val="20"/>
                <w:szCs w:val="20"/>
              </w:rPr>
            </w:pPr>
          </w:p>
          <w:p w:rsidR="00560D7E" w:rsidRPr="00560D7E" w:rsidRDefault="008479B4" w:rsidP="008479B4">
            <w:pPr>
              <w:rPr>
                <w:rFonts w:ascii="Verdana" w:hAnsi="Verdana" w:cs="Arial"/>
                <w:sz w:val="20"/>
                <w:szCs w:val="20"/>
              </w:rPr>
            </w:pPr>
            <w:r w:rsidRPr="008479B4">
              <w:rPr>
                <w:rFonts w:ascii="Verdana" w:hAnsi="Verdana" w:cs="Arial"/>
                <w:sz w:val="20"/>
                <w:szCs w:val="20"/>
                <w:highlight w:val="yellow"/>
              </w:rPr>
              <w:t>Aug 15, 2015; January 30, 2015</w:t>
            </w:r>
            <w:r>
              <w:rPr>
                <w:rFonts w:ascii="Verdana" w:hAnsi="Verdana" w:cs="Arial"/>
                <w:sz w:val="20"/>
                <w:szCs w:val="20"/>
              </w:rPr>
              <w:t xml:space="preserve"> </w:t>
            </w:r>
          </w:p>
        </w:tc>
      </w:tr>
      <w:tr w:rsidR="00365C73" w:rsidRPr="00560D7E" w:rsidTr="00560D7E">
        <w:tc>
          <w:tcPr>
            <w:tcW w:w="1620" w:type="dxa"/>
          </w:tcPr>
          <w:p w:rsidR="00365C73" w:rsidRPr="00FB3D89" w:rsidRDefault="00365C73" w:rsidP="000A1355">
            <w:pPr>
              <w:rPr>
                <w:rFonts w:ascii="Verdana" w:hAnsi="Verdana" w:cs="Arial"/>
                <w:sz w:val="20"/>
                <w:szCs w:val="20"/>
                <w:highlight w:val="yellow"/>
              </w:rPr>
            </w:pPr>
            <w:r w:rsidRPr="00FB3D89">
              <w:rPr>
                <w:rFonts w:ascii="Verdana" w:hAnsi="Verdana" w:cs="Arial"/>
                <w:sz w:val="20"/>
                <w:szCs w:val="20"/>
                <w:highlight w:val="yellow"/>
              </w:rPr>
              <w:t>GFAR FORESIGHT</w:t>
            </w:r>
          </w:p>
          <w:p w:rsidR="009908B3" w:rsidRPr="00FB3D89" w:rsidRDefault="009908B3" w:rsidP="000A1355">
            <w:pPr>
              <w:rPr>
                <w:rFonts w:ascii="Verdana" w:hAnsi="Verdana" w:cs="Arial"/>
                <w:sz w:val="20"/>
                <w:szCs w:val="20"/>
                <w:highlight w:val="yellow"/>
              </w:rPr>
            </w:pPr>
            <w:r w:rsidRPr="00FB3D89">
              <w:rPr>
                <w:rFonts w:ascii="Verdana" w:hAnsi="Verdana" w:cs="Arial"/>
                <w:sz w:val="20"/>
                <w:szCs w:val="20"/>
                <w:highlight w:val="yellow"/>
              </w:rPr>
              <w:t xml:space="preserve">Catalytic Actions Contributing Towards Agricultural Research and Innovation for Development Outcomes as defined in the GFAR Medium Term Development </w:t>
            </w:r>
            <w:r w:rsidRPr="00FB3D89">
              <w:rPr>
                <w:rFonts w:ascii="Verdana" w:hAnsi="Verdana" w:cs="Arial"/>
                <w:sz w:val="20"/>
                <w:szCs w:val="20"/>
                <w:highlight w:val="yellow"/>
              </w:rPr>
              <w:lastRenderedPageBreak/>
              <w:t xml:space="preserve">Plan 2014-2017 </w:t>
            </w:r>
          </w:p>
          <w:p w:rsidR="00365C73" w:rsidRPr="00FB3D89" w:rsidRDefault="00365C73" w:rsidP="000A1355">
            <w:pPr>
              <w:rPr>
                <w:rFonts w:ascii="Verdana" w:hAnsi="Verdana" w:cs="Arial"/>
                <w:sz w:val="20"/>
                <w:szCs w:val="20"/>
                <w:highlight w:val="yellow"/>
              </w:rPr>
            </w:pPr>
          </w:p>
          <w:p w:rsidR="00365C73" w:rsidRPr="00FB3D89" w:rsidRDefault="00365C73" w:rsidP="000A1355">
            <w:pPr>
              <w:rPr>
                <w:rFonts w:ascii="Verdana" w:hAnsi="Verdana" w:cs="Arial"/>
                <w:sz w:val="20"/>
                <w:szCs w:val="20"/>
                <w:highlight w:val="yellow"/>
              </w:rPr>
            </w:pPr>
          </w:p>
        </w:tc>
        <w:tc>
          <w:tcPr>
            <w:tcW w:w="1161" w:type="dxa"/>
          </w:tcPr>
          <w:p w:rsidR="00365C73" w:rsidRPr="00FB3D89" w:rsidRDefault="00365C73" w:rsidP="00275AF3">
            <w:pPr>
              <w:rPr>
                <w:rFonts w:ascii="Verdana" w:hAnsi="Verdana" w:cs="Arial"/>
                <w:sz w:val="20"/>
                <w:szCs w:val="20"/>
                <w:highlight w:val="yellow"/>
              </w:rPr>
            </w:pPr>
          </w:p>
          <w:p w:rsidR="00FB3D89" w:rsidRPr="00FB3D89" w:rsidRDefault="00FB3D89" w:rsidP="00275AF3">
            <w:pPr>
              <w:rPr>
                <w:rFonts w:ascii="Verdana" w:hAnsi="Verdana" w:cs="Arial"/>
                <w:sz w:val="20"/>
                <w:szCs w:val="20"/>
                <w:highlight w:val="yellow"/>
              </w:rPr>
            </w:pPr>
            <w:r w:rsidRPr="00FB3D89">
              <w:rPr>
                <w:rFonts w:ascii="Verdana" w:hAnsi="Verdana" w:cs="Arial"/>
                <w:sz w:val="20"/>
                <w:szCs w:val="20"/>
                <w:highlight w:val="yellow"/>
              </w:rPr>
              <w:t>53,000</w:t>
            </w:r>
          </w:p>
        </w:tc>
        <w:tc>
          <w:tcPr>
            <w:tcW w:w="1276" w:type="dxa"/>
          </w:tcPr>
          <w:p w:rsidR="00365C73" w:rsidRPr="00FB3D89" w:rsidRDefault="00365C73" w:rsidP="00275AF3">
            <w:pPr>
              <w:rPr>
                <w:rFonts w:ascii="Verdana" w:hAnsi="Verdana" w:cs="Arial"/>
                <w:sz w:val="20"/>
                <w:szCs w:val="20"/>
                <w:highlight w:val="yellow"/>
              </w:rPr>
            </w:pPr>
          </w:p>
          <w:p w:rsidR="00FB3D89" w:rsidRPr="00FB3D89" w:rsidRDefault="00FB3D89" w:rsidP="00275AF3">
            <w:pPr>
              <w:rPr>
                <w:rFonts w:ascii="Verdana" w:hAnsi="Verdana" w:cs="Arial"/>
                <w:sz w:val="20"/>
                <w:szCs w:val="20"/>
                <w:highlight w:val="yellow"/>
              </w:rPr>
            </w:pPr>
            <w:r w:rsidRPr="00FB3D89">
              <w:rPr>
                <w:rFonts w:ascii="Verdana" w:hAnsi="Verdana" w:cs="Arial"/>
                <w:sz w:val="20"/>
                <w:szCs w:val="20"/>
                <w:highlight w:val="yellow"/>
              </w:rPr>
              <w:t>53,000</w:t>
            </w:r>
          </w:p>
        </w:tc>
        <w:tc>
          <w:tcPr>
            <w:tcW w:w="1418" w:type="dxa"/>
          </w:tcPr>
          <w:p w:rsidR="00365C73" w:rsidRPr="00FB3D89" w:rsidRDefault="00365C73" w:rsidP="00275AF3">
            <w:pPr>
              <w:rPr>
                <w:rFonts w:ascii="Verdana" w:hAnsi="Verdana" w:cs="Arial"/>
                <w:sz w:val="20"/>
                <w:szCs w:val="20"/>
                <w:highlight w:val="yellow"/>
              </w:rPr>
            </w:pPr>
          </w:p>
          <w:p w:rsidR="00FB3D89" w:rsidRPr="00FB3D89" w:rsidRDefault="00FB3D89" w:rsidP="00275AF3">
            <w:pPr>
              <w:rPr>
                <w:rFonts w:ascii="Verdana" w:hAnsi="Verdana" w:cs="Arial"/>
                <w:sz w:val="20"/>
                <w:szCs w:val="20"/>
                <w:highlight w:val="yellow"/>
              </w:rPr>
            </w:pPr>
            <w:r w:rsidRPr="00FB3D89">
              <w:rPr>
                <w:rFonts w:ascii="Verdana" w:hAnsi="Verdana" w:cs="Arial"/>
                <w:sz w:val="20"/>
                <w:szCs w:val="20"/>
                <w:highlight w:val="yellow"/>
              </w:rPr>
              <w:t xml:space="preserve">0 </w:t>
            </w:r>
          </w:p>
        </w:tc>
        <w:tc>
          <w:tcPr>
            <w:tcW w:w="915" w:type="dxa"/>
          </w:tcPr>
          <w:p w:rsidR="00365C7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 xml:space="preserve">GFAR (global forum on agriculture research) through FAO </w:t>
            </w:r>
          </w:p>
        </w:tc>
        <w:tc>
          <w:tcPr>
            <w:tcW w:w="1069" w:type="dxa"/>
          </w:tcPr>
          <w:p w:rsidR="00365C7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 xml:space="preserve">January-September 2015 </w:t>
            </w:r>
          </w:p>
        </w:tc>
        <w:tc>
          <w:tcPr>
            <w:tcW w:w="2621" w:type="dxa"/>
          </w:tcPr>
          <w:p w:rsidR="00365C73" w:rsidRPr="00FB3D89" w:rsidRDefault="009908B3" w:rsidP="00560D7E">
            <w:pPr>
              <w:rPr>
                <w:rFonts w:ascii="Verdana" w:hAnsi="Verdana" w:cs="Arial"/>
                <w:bCs/>
                <w:iCs/>
                <w:sz w:val="20"/>
                <w:szCs w:val="20"/>
                <w:highlight w:val="yellow"/>
              </w:rPr>
            </w:pPr>
            <w:r w:rsidRPr="00FB3D89">
              <w:rPr>
                <w:rFonts w:ascii="Verdana" w:hAnsi="Verdana" w:cs="Arial"/>
                <w:bCs/>
                <w:iCs/>
                <w:sz w:val="20"/>
                <w:szCs w:val="20"/>
                <w:highlight w:val="yellow"/>
              </w:rPr>
              <w:t xml:space="preserve">-support to </w:t>
            </w:r>
            <w:proofErr w:type="spellStart"/>
            <w:r w:rsidRPr="00FB3D89">
              <w:rPr>
                <w:rFonts w:ascii="Verdana" w:hAnsi="Verdana" w:cs="Arial"/>
                <w:bCs/>
                <w:iCs/>
                <w:sz w:val="20"/>
                <w:szCs w:val="20"/>
                <w:highlight w:val="yellow"/>
              </w:rPr>
              <w:t>grassroot</w:t>
            </w:r>
            <w:proofErr w:type="spellEnd"/>
            <w:r w:rsidRPr="00FB3D89">
              <w:rPr>
                <w:rFonts w:ascii="Verdana" w:hAnsi="Verdana" w:cs="Arial"/>
                <w:bCs/>
                <w:iCs/>
                <w:sz w:val="20"/>
                <w:szCs w:val="20"/>
                <w:highlight w:val="yellow"/>
              </w:rPr>
              <w:t xml:space="preserve"> organizations in implementing foresight based plans of action at local level</w:t>
            </w:r>
          </w:p>
          <w:p w:rsidR="009908B3" w:rsidRPr="00FB3D89" w:rsidRDefault="009908B3" w:rsidP="00560D7E">
            <w:pPr>
              <w:rPr>
                <w:rFonts w:ascii="Verdana" w:hAnsi="Verdana" w:cs="Arial"/>
                <w:bCs/>
                <w:iCs/>
                <w:sz w:val="20"/>
                <w:szCs w:val="20"/>
                <w:highlight w:val="yellow"/>
              </w:rPr>
            </w:pPr>
            <w:r w:rsidRPr="00FB3D89">
              <w:rPr>
                <w:rFonts w:ascii="Verdana" w:hAnsi="Verdana" w:cs="Arial"/>
                <w:bCs/>
                <w:iCs/>
                <w:sz w:val="20"/>
                <w:szCs w:val="20"/>
                <w:highlight w:val="yellow"/>
              </w:rPr>
              <w:t xml:space="preserve">-consolidated outputs from </w:t>
            </w:r>
            <w:proofErr w:type="spellStart"/>
            <w:r w:rsidRPr="00FB3D89">
              <w:rPr>
                <w:rFonts w:ascii="Verdana" w:hAnsi="Verdana" w:cs="Arial"/>
                <w:bCs/>
                <w:iCs/>
                <w:sz w:val="20"/>
                <w:szCs w:val="20"/>
                <w:highlight w:val="yellow"/>
              </w:rPr>
              <w:t>grassroot</w:t>
            </w:r>
            <w:proofErr w:type="spellEnd"/>
            <w:r w:rsidRPr="00FB3D89">
              <w:rPr>
                <w:rFonts w:ascii="Verdana" w:hAnsi="Verdana" w:cs="Arial"/>
                <w:bCs/>
                <w:iCs/>
                <w:sz w:val="20"/>
                <w:szCs w:val="20"/>
                <w:highlight w:val="yellow"/>
              </w:rPr>
              <w:t xml:space="preserve"> organizations to global debates on the future of food, agriculture and rural development</w:t>
            </w:r>
          </w:p>
          <w:p w:rsidR="009908B3" w:rsidRPr="00FB3D89" w:rsidRDefault="009908B3" w:rsidP="00560D7E">
            <w:pPr>
              <w:rPr>
                <w:rFonts w:ascii="Verdana" w:hAnsi="Verdana" w:cs="Arial"/>
                <w:bCs/>
                <w:iCs/>
                <w:sz w:val="20"/>
                <w:szCs w:val="20"/>
                <w:highlight w:val="yellow"/>
              </w:rPr>
            </w:pPr>
          </w:p>
        </w:tc>
        <w:tc>
          <w:tcPr>
            <w:tcW w:w="1890" w:type="dxa"/>
          </w:tcPr>
          <w:p w:rsidR="00365C7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 xml:space="preserve">-regional </w:t>
            </w:r>
            <w:proofErr w:type="spellStart"/>
            <w:r w:rsidRPr="00FB3D89">
              <w:rPr>
                <w:rFonts w:ascii="Verdana" w:hAnsi="Verdana" w:cs="Arial"/>
                <w:sz w:val="20"/>
                <w:szCs w:val="20"/>
                <w:highlight w:val="yellow"/>
              </w:rPr>
              <w:t>traning</w:t>
            </w:r>
            <w:proofErr w:type="spellEnd"/>
            <w:r w:rsidRPr="00FB3D89">
              <w:rPr>
                <w:rFonts w:ascii="Verdana" w:hAnsi="Verdana" w:cs="Arial"/>
                <w:sz w:val="20"/>
                <w:szCs w:val="20"/>
                <w:highlight w:val="yellow"/>
              </w:rPr>
              <w:t xml:space="preserve"> workshop on </w:t>
            </w:r>
            <w:proofErr w:type="spellStart"/>
            <w:r w:rsidRPr="00FB3D89">
              <w:rPr>
                <w:rFonts w:ascii="Verdana" w:hAnsi="Verdana" w:cs="Arial"/>
                <w:sz w:val="20"/>
                <w:szCs w:val="20"/>
                <w:highlight w:val="yellow"/>
              </w:rPr>
              <w:t>grassroot</w:t>
            </w:r>
            <w:proofErr w:type="spellEnd"/>
            <w:r w:rsidRPr="00FB3D89">
              <w:rPr>
                <w:rFonts w:ascii="Verdana" w:hAnsi="Verdana" w:cs="Arial"/>
                <w:sz w:val="20"/>
                <w:szCs w:val="20"/>
                <w:highlight w:val="yellow"/>
              </w:rPr>
              <w:t xml:space="preserve"> foresight</w:t>
            </w:r>
          </w:p>
          <w:p w:rsidR="009908B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 xml:space="preserve">-3 local </w:t>
            </w:r>
            <w:proofErr w:type="spellStart"/>
            <w:r w:rsidRPr="00FB3D89">
              <w:rPr>
                <w:rFonts w:ascii="Verdana" w:hAnsi="Verdana" w:cs="Arial"/>
                <w:sz w:val="20"/>
                <w:szCs w:val="20"/>
                <w:highlight w:val="yellow"/>
              </w:rPr>
              <w:t>grassroot</w:t>
            </w:r>
            <w:proofErr w:type="spellEnd"/>
            <w:r w:rsidRPr="00FB3D89">
              <w:rPr>
                <w:rFonts w:ascii="Verdana" w:hAnsi="Verdana" w:cs="Arial"/>
                <w:sz w:val="20"/>
                <w:szCs w:val="20"/>
                <w:highlight w:val="yellow"/>
              </w:rPr>
              <w:t xml:space="preserve"> foresight workshop </w:t>
            </w:r>
          </w:p>
          <w:p w:rsidR="009908B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 xml:space="preserve">-research paper on implementation and lessons learned </w:t>
            </w:r>
          </w:p>
        </w:tc>
        <w:tc>
          <w:tcPr>
            <w:tcW w:w="1800" w:type="dxa"/>
          </w:tcPr>
          <w:p w:rsidR="00365C7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-Indonesia</w:t>
            </w:r>
          </w:p>
          <w:p w:rsidR="009908B3" w:rsidRPr="00FB3D89" w:rsidRDefault="009908B3" w:rsidP="00275AF3">
            <w:pPr>
              <w:rPr>
                <w:rFonts w:ascii="Verdana" w:hAnsi="Verdana" w:cs="Arial"/>
                <w:sz w:val="20"/>
                <w:szCs w:val="20"/>
                <w:highlight w:val="yellow"/>
              </w:rPr>
            </w:pPr>
            <w:r w:rsidRPr="00FB3D89">
              <w:rPr>
                <w:rFonts w:ascii="Verdana" w:hAnsi="Verdana" w:cs="Arial"/>
                <w:sz w:val="20"/>
                <w:szCs w:val="20"/>
                <w:highlight w:val="yellow"/>
              </w:rPr>
              <w:t>Philippines</w:t>
            </w:r>
          </w:p>
          <w:p w:rsidR="009908B3" w:rsidRPr="00FB3D89" w:rsidRDefault="00FB3D89" w:rsidP="00275AF3">
            <w:pPr>
              <w:rPr>
                <w:rFonts w:ascii="Verdana" w:hAnsi="Verdana" w:cs="Arial"/>
                <w:sz w:val="20"/>
                <w:szCs w:val="20"/>
                <w:highlight w:val="yellow"/>
              </w:rPr>
            </w:pPr>
            <w:r w:rsidRPr="00FB3D89">
              <w:rPr>
                <w:rFonts w:ascii="Verdana" w:hAnsi="Verdana" w:cs="Arial"/>
                <w:sz w:val="20"/>
                <w:szCs w:val="20"/>
                <w:highlight w:val="yellow"/>
              </w:rPr>
              <w:t>-</w:t>
            </w:r>
            <w:r w:rsidR="009908B3" w:rsidRPr="00FB3D89">
              <w:rPr>
                <w:rFonts w:ascii="Verdana" w:hAnsi="Verdana" w:cs="Arial"/>
                <w:sz w:val="20"/>
                <w:szCs w:val="20"/>
                <w:highlight w:val="yellow"/>
              </w:rPr>
              <w:t xml:space="preserve">India </w:t>
            </w:r>
          </w:p>
        </w:tc>
        <w:tc>
          <w:tcPr>
            <w:tcW w:w="1350" w:type="dxa"/>
          </w:tcPr>
          <w:p w:rsidR="00FB3D89" w:rsidRPr="00FB3D89" w:rsidRDefault="00FB3D89" w:rsidP="00275AF3">
            <w:pPr>
              <w:rPr>
                <w:rFonts w:ascii="Verdana" w:hAnsi="Verdana" w:cs="Arial"/>
                <w:sz w:val="20"/>
                <w:szCs w:val="20"/>
                <w:highlight w:val="yellow"/>
              </w:rPr>
            </w:pPr>
          </w:p>
          <w:p w:rsidR="00FB3D89" w:rsidRDefault="00FB3D89" w:rsidP="00FB3D89">
            <w:pPr>
              <w:rPr>
                <w:rFonts w:ascii="Verdana" w:hAnsi="Verdana" w:cs="Arial"/>
                <w:sz w:val="20"/>
                <w:szCs w:val="20"/>
              </w:rPr>
            </w:pPr>
            <w:r w:rsidRPr="00FB3D89">
              <w:rPr>
                <w:rFonts w:ascii="Verdana" w:hAnsi="Verdana" w:cs="Arial"/>
                <w:sz w:val="20"/>
                <w:szCs w:val="20"/>
                <w:highlight w:val="yellow"/>
              </w:rPr>
              <w:t>February 2015; October 2015</w:t>
            </w:r>
            <w:r>
              <w:rPr>
                <w:rFonts w:ascii="Verdana" w:hAnsi="Verdana" w:cs="Arial"/>
                <w:sz w:val="20"/>
                <w:szCs w:val="20"/>
              </w:rPr>
              <w:t xml:space="preserve"> </w:t>
            </w:r>
          </w:p>
          <w:p w:rsidR="00365C73" w:rsidRPr="00FB3D89" w:rsidRDefault="00365C73" w:rsidP="00FB3D89">
            <w:pPr>
              <w:rPr>
                <w:rFonts w:ascii="Verdana" w:hAnsi="Verdana" w:cs="Arial"/>
                <w:sz w:val="20"/>
                <w:szCs w:val="20"/>
              </w:rPr>
            </w:pPr>
          </w:p>
        </w:tc>
      </w:tr>
      <w:tr w:rsidR="00365C73" w:rsidRPr="00560D7E" w:rsidTr="00365C73">
        <w:tc>
          <w:tcPr>
            <w:tcW w:w="15120" w:type="dxa"/>
            <w:gridSpan w:val="10"/>
          </w:tcPr>
          <w:p w:rsidR="00365C73" w:rsidRDefault="00365C73" w:rsidP="00365C73">
            <w:pPr>
              <w:rPr>
                <w:rFonts w:ascii="Verdana" w:hAnsi="Verdana" w:cs="Arial"/>
                <w:b/>
                <w:sz w:val="20"/>
                <w:szCs w:val="20"/>
                <w:highlight w:val="yellow"/>
              </w:rPr>
            </w:pPr>
          </w:p>
          <w:p w:rsidR="00365C73" w:rsidRPr="00365C73" w:rsidRDefault="00365C73" w:rsidP="00365C73">
            <w:pPr>
              <w:rPr>
                <w:rFonts w:ascii="Verdana" w:hAnsi="Verdana" w:cs="Arial"/>
                <w:b/>
                <w:sz w:val="20"/>
                <w:szCs w:val="20"/>
              </w:rPr>
            </w:pPr>
            <w:r>
              <w:rPr>
                <w:rFonts w:ascii="Verdana" w:hAnsi="Verdana" w:cs="Arial"/>
                <w:b/>
                <w:sz w:val="20"/>
                <w:szCs w:val="20"/>
                <w:highlight w:val="yellow"/>
              </w:rPr>
              <w:t>PROJECTS IN PIPELINE</w:t>
            </w:r>
            <w:r w:rsidRPr="00365C73">
              <w:rPr>
                <w:rFonts w:ascii="Verdana" w:hAnsi="Verdana" w:cs="Arial"/>
                <w:b/>
                <w:sz w:val="20"/>
                <w:szCs w:val="20"/>
                <w:highlight w:val="yellow"/>
              </w:rPr>
              <w:t xml:space="preserve"> </w:t>
            </w:r>
            <w:r>
              <w:rPr>
                <w:rFonts w:ascii="Verdana" w:hAnsi="Verdana" w:cs="Arial"/>
                <w:b/>
                <w:sz w:val="20"/>
                <w:szCs w:val="20"/>
              </w:rPr>
              <w:t>(</w:t>
            </w:r>
            <w:r>
              <w:rPr>
                <w:rFonts w:ascii="Verdana" w:hAnsi="Verdana" w:cs="Arial"/>
                <w:sz w:val="20"/>
                <w:szCs w:val="20"/>
              </w:rPr>
              <w:t xml:space="preserve">submitted but still </w:t>
            </w:r>
            <w:r w:rsidRPr="00365C73">
              <w:rPr>
                <w:rFonts w:ascii="Verdana" w:hAnsi="Verdana" w:cs="Arial"/>
                <w:sz w:val="20"/>
                <w:szCs w:val="20"/>
              </w:rPr>
              <w:t>under negotiations or</w:t>
            </w:r>
            <w:r>
              <w:rPr>
                <w:rFonts w:ascii="Verdana" w:hAnsi="Verdana" w:cs="Arial"/>
                <w:sz w:val="20"/>
                <w:szCs w:val="20"/>
              </w:rPr>
              <w:t xml:space="preserve"> already </w:t>
            </w:r>
            <w:r w:rsidRPr="00365C73">
              <w:rPr>
                <w:rFonts w:ascii="Verdana" w:hAnsi="Verdana" w:cs="Arial"/>
                <w:sz w:val="20"/>
                <w:szCs w:val="20"/>
              </w:rPr>
              <w:t xml:space="preserve"> approved </w:t>
            </w:r>
            <w:r>
              <w:rPr>
                <w:rFonts w:ascii="Verdana" w:hAnsi="Verdana" w:cs="Arial"/>
                <w:sz w:val="20"/>
                <w:szCs w:val="20"/>
              </w:rPr>
              <w:t xml:space="preserve">in principle </w:t>
            </w:r>
            <w:r w:rsidRPr="00365C73">
              <w:rPr>
                <w:rFonts w:ascii="Verdana" w:hAnsi="Verdana" w:cs="Arial"/>
                <w:sz w:val="20"/>
                <w:szCs w:val="20"/>
              </w:rPr>
              <w:t>but still waiting for contract)</w:t>
            </w:r>
            <w:r>
              <w:rPr>
                <w:rFonts w:ascii="Verdana" w:hAnsi="Verdana" w:cs="Arial"/>
                <w:b/>
                <w:sz w:val="20"/>
                <w:szCs w:val="20"/>
              </w:rPr>
              <w:t xml:space="preserve"> </w:t>
            </w:r>
          </w:p>
        </w:tc>
      </w:tr>
      <w:tr w:rsidR="008479B4" w:rsidRPr="00560D7E" w:rsidTr="008479B4">
        <w:tc>
          <w:tcPr>
            <w:tcW w:w="1620" w:type="dxa"/>
          </w:tcPr>
          <w:p w:rsidR="00537872" w:rsidRPr="00FB3D89" w:rsidRDefault="00537872" w:rsidP="008479B4">
            <w:pPr>
              <w:rPr>
                <w:rFonts w:ascii="Verdana" w:eastAsia="Calibri" w:hAnsi="Verdana" w:cs="Times New Roman"/>
                <w:sz w:val="20"/>
                <w:szCs w:val="20"/>
                <w:highlight w:val="yellow"/>
              </w:rPr>
            </w:pPr>
            <w:r w:rsidRPr="00537872">
              <w:rPr>
                <w:rFonts w:ascii="Verdana" w:eastAsia="Calibri" w:hAnsi="Verdana" w:cs="Times New Roman"/>
                <w:sz w:val="20"/>
                <w:szCs w:val="20"/>
                <w:highlight w:val="yellow"/>
              </w:rPr>
              <w:t xml:space="preserve">GAFSP (Global </w:t>
            </w:r>
            <w:r w:rsidRPr="00FB3D89">
              <w:rPr>
                <w:rFonts w:ascii="Verdana" w:eastAsia="Calibri" w:hAnsi="Verdana" w:cs="Times New Roman"/>
                <w:sz w:val="20"/>
                <w:szCs w:val="20"/>
                <w:highlight w:val="yellow"/>
              </w:rPr>
              <w:t xml:space="preserve">Agriculture and Food Security Program) </w:t>
            </w:r>
          </w:p>
          <w:p w:rsidR="008479B4" w:rsidRPr="00560D7E" w:rsidRDefault="008479B4" w:rsidP="008479B4">
            <w:pPr>
              <w:rPr>
                <w:rFonts w:ascii="Verdana" w:hAnsi="Verdana" w:cs="Arial"/>
                <w:sz w:val="20"/>
                <w:szCs w:val="20"/>
              </w:rPr>
            </w:pPr>
            <w:r w:rsidRPr="00FB3D89">
              <w:rPr>
                <w:rFonts w:ascii="Verdana" w:eastAsia="Calibri" w:hAnsi="Verdana" w:cs="Times New Roman"/>
                <w:sz w:val="20"/>
                <w:szCs w:val="20"/>
                <w:highlight w:val="yellow"/>
              </w:rPr>
              <w:t>Support Organization for South Civil Society Organizations Under the Global Agriculture and Food Security Program</w:t>
            </w:r>
          </w:p>
        </w:tc>
        <w:tc>
          <w:tcPr>
            <w:tcW w:w="1161" w:type="dxa"/>
          </w:tcPr>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85,000</w:t>
            </w:r>
          </w:p>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tc>
        <w:tc>
          <w:tcPr>
            <w:tcW w:w="1276" w:type="dxa"/>
          </w:tcPr>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85,000</w:t>
            </w:r>
          </w:p>
        </w:tc>
        <w:tc>
          <w:tcPr>
            <w:tcW w:w="1418" w:type="dxa"/>
          </w:tcPr>
          <w:p w:rsidR="008479B4" w:rsidRPr="00FB3D89" w:rsidRDefault="008479B4" w:rsidP="008479B4">
            <w:pPr>
              <w:rPr>
                <w:rFonts w:ascii="Verdana" w:hAnsi="Verdana" w:cs="Arial"/>
                <w:sz w:val="20"/>
                <w:szCs w:val="20"/>
                <w:highlight w:val="yellow"/>
              </w:rPr>
            </w:pPr>
          </w:p>
          <w:p w:rsidR="00FB3D89" w:rsidRPr="00FB3D89" w:rsidRDefault="00FB3D89" w:rsidP="008479B4">
            <w:pPr>
              <w:rPr>
                <w:rFonts w:ascii="Verdana" w:hAnsi="Verdana" w:cs="Arial"/>
                <w:sz w:val="20"/>
                <w:szCs w:val="20"/>
                <w:highlight w:val="yellow"/>
              </w:rPr>
            </w:pPr>
          </w:p>
          <w:p w:rsidR="00FB3D89" w:rsidRPr="00FB3D89" w:rsidRDefault="00FB3D89" w:rsidP="008479B4">
            <w:pPr>
              <w:rPr>
                <w:rFonts w:ascii="Verdana" w:hAnsi="Verdana" w:cs="Arial"/>
                <w:sz w:val="20"/>
                <w:szCs w:val="20"/>
                <w:highlight w:val="yellow"/>
              </w:rPr>
            </w:pP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none</w:t>
            </w:r>
          </w:p>
        </w:tc>
        <w:tc>
          <w:tcPr>
            <w:tcW w:w="915" w:type="dxa"/>
          </w:tcPr>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GAFSP</w:t>
            </w:r>
          </w:p>
        </w:tc>
        <w:tc>
          <w:tcPr>
            <w:tcW w:w="1069" w:type="dxa"/>
          </w:tcPr>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January-June 2015</w:t>
            </w:r>
          </w:p>
        </w:tc>
        <w:tc>
          <w:tcPr>
            <w:tcW w:w="2621" w:type="dxa"/>
          </w:tcPr>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-to provide technical, administrative and logistical support to their respective CSO representative of the GAFSP steering committee</w:t>
            </w:r>
          </w:p>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-consultation among constituency CSO’s</w:t>
            </w:r>
          </w:p>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 xml:space="preserve">-dissemination of information to constituency CSO’s </w:t>
            </w:r>
          </w:p>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 xml:space="preserve">-dialogue between the CSO representatives and other members of the </w:t>
            </w:r>
            <w:proofErr w:type="spellStart"/>
            <w:r w:rsidRPr="00FB3D89">
              <w:rPr>
                <w:rFonts w:ascii="Verdana" w:hAnsi="Verdana" w:cs="Arial"/>
                <w:sz w:val="20"/>
                <w:szCs w:val="20"/>
                <w:highlight w:val="yellow"/>
              </w:rPr>
              <w:t>Streering</w:t>
            </w:r>
            <w:proofErr w:type="spellEnd"/>
            <w:r w:rsidRPr="00FB3D89">
              <w:rPr>
                <w:rFonts w:ascii="Verdana" w:hAnsi="Verdana" w:cs="Arial"/>
                <w:sz w:val="20"/>
                <w:szCs w:val="20"/>
                <w:highlight w:val="yellow"/>
              </w:rPr>
              <w:t xml:space="preserve"> Committee</w:t>
            </w:r>
          </w:p>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-dialogue between CSOs and Supervising Entities and governments at the national level</w:t>
            </w:r>
          </w:p>
        </w:tc>
        <w:tc>
          <w:tcPr>
            <w:tcW w:w="1890" w:type="dxa"/>
          </w:tcPr>
          <w:p w:rsidR="008479B4" w:rsidRPr="00FB3D89" w:rsidRDefault="008479B4" w:rsidP="008479B4">
            <w:pPr>
              <w:rPr>
                <w:rFonts w:ascii="Verdana" w:hAnsi="Verdana" w:cs="Arial"/>
                <w:sz w:val="20"/>
                <w:szCs w:val="20"/>
                <w:highlight w:val="yellow"/>
              </w:rPr>
            </w:pPr>
            <w:r w:rsidRPr="00FB3D89">
              <w:rPr>
                <w:rFonts w:ascii="Verdana" w:hAnsi="Verdana" w:cs="Arial"/>
                <w:sz w:val="20"/>
                <w:szCs w:val="20"/>
                <w:highlight w:val="yellow"/>
              </w:rPr>
              <w:t>-making travel arrangement for the representative’s travel including to constituency countries for consultation and outreach and to Washington DC to attend GAFSP steering committee meeting</w:t>
            </w:r>
          </w:p>
          <w:p w:rsidR="008479B4" w:rsidRPr="00FB3D89" w:rsidRDefault="008479B4" w:rsidP="008479B4">
            <w:pPr>
              <w:rPr>
                <w:rStyle w:val="apple-style-span"/>
                <w:rFonts w:ascii="Verdana" w:hAnsi="Verdana"/>
                <w:color w:val="000000"/>
                <w:sz w:val="20"/>
                <w:szCs w:val="20"/>
                <w:highlight w:val="yellow"/>
              </w:rPr>
            </w:pPr>
            <w:r w:rsidRPr="00FB3D89">
              <w:rPr>
                <w:rFonts w:ascii="Verdana" w:hAnsi="Verdana" w:cs="Arial"/>
                <w:sz w:val="20"/>
                <w:szCs w:val="20"/>
                <w:highlight w:val="yellow"/>
              </w:rPr>
              <w:t>-</w:t>
            </w:r>
            <w:r w:rsidRPr="00FB3D89">
              <w:rPr>
                <w:rFonts w:ascii="Verdana" w:hAnsi="Verdana"/>
                <w:color w:val="000000"/>
                <w:sz w:val="20"/>
                <w:szCs w:val="20"/>
                <w:highlight w:val="yellow"/>
              </w:rPr>
              <w:t xml:space="preserve"> </w:t>
            </w:r>
            <w:r w:rsidRPr="00FB3D89">
              <w:rPr>
                <w:rStyle w:val="apple-style-span"/>
                <w:rFonts w:ascii="Verdana" w:hAnsi="Verdana"/>
                <w:color w:val="000000"/>
                <w:sz w:val="20"/>
                <w:szCs w:val="20"/>
                <w:highlight w:val="yellow"/>
              </w:rPr>
              <w:t>contracting services (</w:t>
            </w:r>
            <w:proofErr w:type="spellStart"/>
            <w:r w:rsidRPr="00FB3D89">
              <w:rPr>
                <w:rStyle w:val="apple-style-span"/>
                <w:rFonts w:ascii="Verdana" w:hAnsi="Verdana"/>
                <w:color w:val="000000"/>
                <w:sz w:val="20"/>
                <w:szCs w:val="20"/>
                <w:highlight w:val="yellow"/>
              </w:rPr>
              <w:t>e.g.resource</w:t>
            </w:r>
            <w:proofErr w:type="spellEnd"/>
            <w:r w:rsidRPr="00FB3D89">
              <w:rPr>
                <w:rStyle w:val="apple-style-span"/>
                <w:rFonts w:ascii="Verdana" w:hAnsi="Verdana"/>
                <w:color w:val="000000"/>
                <w:sz w:val="20"/>
                <w:szCs w:val="20"/>
                <w:highlight w:val="yellow"/>
              </w:rPr>
              <w:t xml:space="preserve"> persons, translators, workshop facilitators) or goods (e.g. office supplies) as needed</w:t>
            </w:r>
          </w:p>
          <w:p w:rsidR="008479B4" w:rsidRPr="00FB3D89" w:rsidRDefault="008479B4" w:rsidP="008479B4">
            <w:pPr>
              <w:rPr>
                <w:rStyle w:val="apple-style-span"/>
                <w:rFonts w:ascii="Verdana" w:hAnsi="Verdana"/>
                <w:color w:val="000000"/>
                <w:sz w:val="20"/>
                <w:szCs w:val="20"/>
                <w:highlight w:val="yellow"/>
              </w:rPr>
            </w:pPr>
            <w:r w:rsidRPr="00FB3D89">
              <w:rPr>
                <w:rStyle w:val="apple-style-span"/>
                <w:rFonts w:ascii="Verdana" w:hAnsi="Verdana"/>
                <w:color w:val="000000"/>
                <w:sz w:val="20"/>
                <w:szCs w:val="20"/>
                <w:highlight w:val="yellow"/>
              </w:rPr>
              <w:t>-</w:t>
            </w:r>
            <w:r w:rsidRPr="00FB3D89">
              <w:rPr>
                <w:rFonts w:ascii="Verdana" w:hAnsi="Verdana"/>
                <w:color w:val="000000"/>
                <w:sz w:val="20"/>
                <w:szCs w:val="20"/>
                <w:highlight w:val="yellow"/>
              </w:rPr>
              <w:t xml:space="preserve"> </w:t>
            </w:r>
            <w:r w:rsidRPr="00FB3D89">
              <w:rPr>
                <w:rStyle w:val="apple-style-span"/>
                <w:rFonts w:ascii="Verdana" w:hAnsi="Verdana"/>
                <w:color w:val="000000"/>
                <w:sz w:val="20"/>
                <w:szCs w:val="20"/>
                <w:highlight w:val="yellow"/>
              </w:rPr>
              <w:t>organizing meetings (in person, audio and video conference) and consultation workshops</w:t>
            </w:r>
          </w:p>
          <w:p w:rsidR="00FB3D89" w:rsidRPr="00FB3D89" w:rsidRDefault="00FB3D89" w:rsidP="008479B4">
            <w:pPr>
              <w:rPr>
                <w:rFonts w:ascii="Verdana" w:hAnsi="Verdana" w:cs="Arial"/>
                <w:sz w:val="20"/>
                <w:szCs w:val="20"/>
                <w:highlight w:val="yellow"/>
              </w:rPr>
            </w:pPr>
          </w:p>
        </w:tc>
        <w:tc>
          <w:tcPr>
            <w:tcW w:w="1800" w:type="dxa"/>
          </w:tcPr>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8479B4" w:rsidP="008479B4">
            <w:pPr>
              <w:rPr>
                <w:rFonts w:ascii="Verdana" w:hAnsi="Verdana" w:cs="Arial"/>
                <w:sz w:val="20"/>
                <w:szCs w:val="20"/>
                <w:highlight w:val="yellow"/>
              </w:rPr>
            </w:pPr>
          </w:p>
          <w:p w:rsidR="008479B4"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CSO country missions in Laos</w:t>
            </w: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Nepal</w:t>
            </w: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Bangladesh</w:t>
            </w: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Cambodia</w:t>
            </w: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Mongolia</w:t>
            </w: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Tajikistan</w:t>
            </w:r>
          </w:p>
          <w:p w:rsidR="00FB3D89" w:rsidRPr="00FB3D89" w:rsidRDefault="00FB3D89" w:rsidP="008479B4">
            <w:pPr>
              <w:rPr>
                <w:rFonts w:ascii="Verdana" w:hAnsi="Verdana" w:cs="Arial"/>
                <w:sz w:val="20"/>
                <w:szCs w:val="20"/>
                <w:highlight w:val="yellow"/>
              </w:rPr>
            </w:pPr>
            <w:proofErr w:type="spellStart"/>
            <w:r w:rsidRPr="00FB3D89">
              <w:rPr>
                <w:rFonts w:ascii="Verdana" w:hAnsi="Verdana" w:cs="Arial"/>
                <w:sz w:val="20"/>
                <w:szCs w:val="20"/>
                <w:highlight w:val="yellow"/>
              </w:rPr>
              <w:t>Kyrgyztan</w:t>
            </w:r>
            <w:proofErr w:type="spellEnd"/>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Bhutan</w:t>
            </w:r>
          </w:p>
          <w:p w:rsidR="00FB3D89" w:rsidRPr="00FB3D89" w:rsidRDefault="00FB3D89" w:rsidP="008479B4">
            <w:pPr>
              <w:rPr>
                <w:rFonts w:ascii="Verdana" w:hAnsi="Verdana" w:cs="Arial"/>
                <w:sz w:val="20"/>
                <w:szCs w:val="20"/>
                <w:highlight w:val="yellow"/>
              </w:rPr>
            </w:pPr>
            <w:r w:rsidRPr="00FB3D89">
              <w:rPr>
                <w:rFonts w:ascii="Verdana" w:hAnsi="Verdana" w:cs="Arial"/>
                <w:sz w:val="20"/>
                <w:szCs w:val="20"/>
                <w:highlight w:val="yellow"/>
              </w:rPr>
              <w:t xml:space="preserve">T Leste </w:t>
            </w:r>
          </w:p>
          <w:p w:rsidR="00FB3D89" w:rsidRPr="00FB3D89" w:rsidRDefault="00FB3D89" w:rsidP="008479B4">
            <w:pPr>
              <w:rPr>
                <w:rFonts w:ascii="Verdana" w:hAnsi="Verdana" w:cs="Arial"/>
                <w:sz w:val="20"/>
                <w:szCs w:val="20"/>
                <w:highlight w:val="yellow"/>
              </w:rPr>
            </w:pPr>
          </w:p>
        </w:tc>
        <w:tc>
          <w:tcPr>
            <w:tcW w:w="1350" w:type="dxa"/>
          </w:tcPr>
          <w:p w:rsidR="00537872" w:rsidRPr="00FB3D89" w:rsidRDefault="00FB3D89" w:rsidP="00FB3D89">
            <w:pPr>
              <w:rPr>
                <w:rFonts w:ascii="Verdana" w:hAnsi="Verdana" w:cs="Arial"/>
                <w:sz w:val="20"/>
                <w:szCs w:val="20"/>
                <w:highlight w:val="yellow"/>
              </w:rPr>
            </w:pPr>
            <w:r w:rsidRPr="00FB3D89">
              <w:rPr>
                <w:rFonts w:ascii="Verdana" w:hAnsi="Verdana" w:cs="Arial"/>
                <w:sz w:val="20"/>
                <w:szCs w:val="20"/>
                <w:highlight w:val="yellow"/>
              </w:rPr>
              <w:t xml:space="preserve">approved by the GAFSP Steering Committee; waiting for contract </w:t>
            </w:r>
          </w:p>
        </w:tc>
      </w:tr>
      <w:tr w:rsidR="00365C73" w:rsidRPr="00560D7E" w:rsidTr="008479B4">
        <w:tc>
          <w:tcPr>
            <w:tcW w:w="1620" w:type="dxa"/>
          </w:tcPr>
          <w:p w:rsidR="00365C73" w:rsidRPr="006E2F37" w:rsidRDefault="00365C73" w:rsidP="008479B4">
            <w:pPr>
              <w:rPr>
                <w:rFonts w:ascii="Verdana" w:eastAsia="Calibri" w:hAnsi="Verdana" w:cs="Times New Roman"/>
                <w:sz w:val="20"/>
                <w:szCs w:val="20"/>
                <w:highlight w:val="yellow"/>
              </w:rPr>
            </w:pPr>
          </w:p>
          <w:p w:rsidR="00365C73" w:rsidRPr="006E2F37" w:rsidRDefault="00365C73" w:rsidP="008479B4">
            <w:pPr>
              <w:rPr>
                <w:rFonts w:ascii="Verdana" w:eastAsia="Calibri" w:hAnsi="Verdana" w:cs="Times New Roman"/>
                <w:sz w:val="20"/>
                <w:szCs w:val="20"/>
                <w:highlight w:val="yellow"/>
              </w:rPr>
            </w:pPr>
            <w:r w:rsidRPr="006E2F37">
              <w:rPr>
                <w:rFonts w:ascii="Verdana" w:eastAsia="Calibri" w:hAnsi="Verdana" w:cs="Times New Roman"/>
                <w:sz w:val="20"/>
                <w:szCs w:val="20"/>
                <w:highlight w:val="yellow"/>
              </w:rPr>
              <w:t xml:space="preserve">MTCP2 </w:t>
            </w:r>
            <w:r w:rsidR="002A7E60" w:rsidRPr="006E2F37">
              <w:rPr>
                <w:rFonts w:ascii="Verdana" w:eastAsia="Calibri" w:hAnsi="Verdana" w:cs="Times New Roman"/>
                <w:sz w:val="20"/>
                <w:szCs w:val="20"/>
                <w:highlight w:val="yellow"/>
              </w:rPr>
              <w:t>–</w:t>
            </w:r>
            <w:r w:rsidR="002A7E60" w:rsidRPr="006E2F37">
              <w:rPr>
                <w:rFonts w:ascii="Verdana" w:eastAsia="Calibri" w:hAnsi="Verdana" w:cs="Times New Roman"/>
                <w:sz w:val="20"/>
                <w:szCs w:val="20"/>
                <w:highlight w:val="yellow"/>
              </w:rPr>
              <w:lastRenderedPageBreak/>
              <w:t xml:space="preserve">ASEAN in </w:t>
            </w:r>
            <w:r w:rsidRPr="006E2F37">
              <w:rPr>
                <w:rFonts w:ascii="Verdana" w:eastAsia="Calibri" w:hAnsi="Verdana" w:cs="Times New Roman"/>
                <w:sz w:val="20"/>
                <w:szCs w:val="20"/>
                <w:highlight w:val="yellow"/>
              </w:rPr>
              <w:t xml:space="preserve">AFOSP </w:t>
            </w:r>
          </w:p>
        </w:tc>
        <w:tc>
          <w:tcPr>
            <w:tcW w:w="1161" w:type="dxa"/>
          </w:tcPr>
          <w:p w:rsidR="00365C73" w:rsidRPr="006E2F37" w:rsidRDefault="00365C73" w:rsidP="008479B4">
            <w:pPr>
              <w:rPr>
                <w:rFonts w:ascii="Verdana" w:hAnsi="Verdana" w:cs="Arial"/>
                <w:sz w:val="20"/>
                <w:szCs w:val="20"/>
                <w:highlight w:val="yellow"/>
              </w:rPr>
            </w:pPr>
          </w:p>
          <w:p w:rsidR="00A810DD" w:rsidRPr="006E2F37" w:rsidRDefault="006E2F37" w:rsidP="008479B4">
            <w:pPr>
              <w:rPr>
                <w:rFonts w:ascii="Verdana" w:hAnsi="Verdana" w:cs="Arial"/>
                <w:sz w:val="20"/>
                <w:szCs w:val="20"/>
                <w:highlight w:val="yellow"/>
              </w:rPr>
            </w:pPr>
            <w:r w:rsidRPr="006E2F37">
              <w:rPr>
                <w:rFonts w:ascii="Verdana" w:hAnsi="Verdana" w:cs="Arial"/>
                <w:sz w:val="20"/>
                <w:szCs w:val="20"/>
                <w:highlight w:val="yellow"/>
              </w:rPr>
              <w:t>16,000,0</w:t>
            </w:r>
            <w:r w:rsidRPr="006E2F37">
              <w:rPr>
                <w:rFonts w:ascii="Verdana" w:hAnsi="Verdana" w:cs="Arial"/>
                <w:sz w:val="20"/>
                <w:szCs w:val="20"/>
                <w:highlight w:val="yellow"/>
              </w:rPr>
              <w:lastRenderedPageBreak/>
              <w:t>00 dollars</w:t>
            </w:r>
            <w:r w:rsidR="00A810DD" w:rsidRPr="006E2F37">
              <w:rPr>
                <w:rFonts w:ascii="Verdana" w:hAnsi="Verdana" w:cs="Arial"/>
                <w:sz w:val="20"/>
                <w:szCs w:val="20"/>
                <w:highlight w:val="yellow"/>
              </w:rPr>
              <w:t xml:space="preserve"> </w:t>
            </w:r>
          </w:p>
        </w:tc>
        <w:tc>
          <w:tcPr>
            <w:tcW w:w="1276" w:type="dxa"/>
          </w:tcPr>
          <w:p w:rsidR="00A810DD" w:rsidRPr="006E2F37" w:rsidRDefault="00A810DD" w:rsidP="008479B4">
            <w:pPr>
              <w:rPr>
                <w:rFonts w:ascii="Verdana" w:hAnsi="Verdana" w:cs="Arial"/>
                <w:sz w:val="20"/>
                <w:szCs w:val="20"/>
                <w:highlight w:val="yellow"/>
              </w:rPr>
            </w:pPr>
          </w:p>
          <w:p w:rsidR="006E2F37" w:rsidRPr="006E2F37" w:rsidRDefault="002A7E60" w:rsidP="008479B4">
            <w:pPr>
              <w:rPr>
                <w:rFonts w:ascii="Verdana" w:hAnsi="Verdana" w:cs="Arial"/>
                <w:sz w:val="20"/>
                <w:szCs w:val="20"/>
                <w:highlight w:val="yellow"/>
              </w:rPr>
            </w:pPr>
            <w:r w:rsidRPr="006E2F37">
              <w:rPr>
                <w:rFonts w:ascii="Verdana" w:hAnsi="Verdana" w:cs="Arial"/>
                <w:sz w:val="20"/>
                <w:szCs w:val="20"/>
                <w:highlight w:val="yellow"/>
              </w:rPr>
              <w:t>7,700,000</w:t>
            </w:r>
          </w:p>
          <w:p w:rsidR="006E2F37" w:rsidRPr="006E2F37" w:rsidRDefault="006E2F37" w:rsidP="008479B4">
            <w:pPr>
              <w:rPr>
                <w:rFonts w:ascii="Verdana" w:hAnsi="Verdana" w:cs="Arial"/>
                <w:sz w:val="20"/>
                <w:szCs w:val="20"/>
                <w:highlight w:val="yellow"/>
              </w:rPr>
            </w:pPr>
            <w:r w:rsidRPr="006E2F37">
              <w:rPr>
                <w:rFonts w:ascii="Verdana" w:hAnsi="Verdana" w:cs="Arial"/>
                <w:sz w:val="20"/>
                <w:szCs w:val="20"/>
                <w:highlight w:val="yellow"/>
              </w:rPr>
              <w:lastRenderedPageBreak/>
              <w:t xml:space="preserve">dollars to AFA; </w:t>
            </w:r>
          </w:p>
          <w:p w:rsidR="006E2F37" w:rsidRPr="006E2F37" w:rsidRDefault="006E2F37" w:rsidP="008479B4">
            <w:pPr>
              <w:rPr>
                <w:rFonts w:ascii="Verdana" w:hAnsi="Verdana" w:cs="Arial"/>
                <w:sz w:val="20"/>
                <w:szCs w:val="20"/>
                <w:highlight w:val="yellow"/>
              </w:rPr>
            </w:pPr>
          </w:p>
          <w:p w:rsidR="00365C73" w:rsidRPr="006E2F37" w:rsidRDefault="006E2F37" w:rsidP="008479B4">
            <w:pPr>
              <w:rPr>
                <w:rFonts w:ascii="Verdana" w:hAnsi="Verdana" w:cs="Arial"/>
                <w:sz w:val="20"/>
                <w:szCs w:val="20"/>
                <w:highlight w:val="yellow"/>
              </w:rPr>
            </w:pPr>
            <w:r w:rsidRPr="006E2F37">
              <w:rPr>
                <w:rFonts w:ascii="Verdana" w:hAnsi="Verdana" w:cs="Arial"/>
                <w:sz w:val="20"/>
                <w:szCs w:val="20"/>
                <w:highlight w:val="yellow"/>
              </w:rPr>
              <w:t>7,000,000 to Agricord</w:t>
            </w:r>
            <w:r w:rsidR="002A7E60" w:rsidRPr="006E2F37">
              <w:rPr>
                <w:rFonts w:ascii="Verdana" w:hAnsi="Verdana" w:cs="Arial"/>
                <w:sz w:val="20"/>
                <w:szCs w:val="20"/>
                <w:highlight w:val="yellow"/>
              </w:rPr>
              <w:t xml:space="preserve"> </w:t>
            </w:r>
          </w:p>
          <w:p w:rsidR="006E2F37" w:rsidRPr="006E2F37" w:rsidRDefault="006E2F37" w:rsidP="008479B4">
            <w:pPr>
              <w:rPr>
                <w:rFonts w:ascii="Verdana" w:hAnsi="Verdana" w:cs="Arial"/>
                <w:sz w:val="20"/>
                <w:szCs w:val="20"/>
                <w:highlight w:val="yellow"/>
              </w:rPr>
            </w:pPr>
            <w:r w:rsidRPr="006E2F37">
              <w:rPr>
                <w:rFonts w:ascii="Verdana" w:hAnsi="Verdana" w:cs="Arial"/>
                <w:sz w:val="20"/>
                <w:szCs w:val="20"/>
                <w:highlight w:val="yellow"/>
              </w:rPr>
              <w:t xml:space="preserve">300,000 to IFAD mgt. </w:t>
            </w:r>
          </w:p>
        </w:tc>
        <w:tc>
          <w:tcPr>
            <w:tcW w:w="1418" w:type="dxa"/>
          </w:tcPr>
          <w:p w:rsidR="00365C73" w:rsidRPr="006E2F37" w:rsidRDefault="006E2F37" w:rsidP="008479B4">
            <w:pPr>
              <w:rPr>
                <w:rFonts w:ascii="Verdana" w:hAnsi="Verdana" w:cs="Arial"/>
                <w:sz w:val="20"/>
                <w:szCs w:val="20"/>
                <w:highlight w:val="yellow"/>
              </w:rPr>
            </w:pPr>
            <w:r w:rsidRPr="006E2F37">
              <w:rPr>
                <w:rFonts w:ascii="Verdana" w:hAnsi="Verdana" w:cs="Arial"/>
                <w:sz w:val="20"/>
                <w:szCs w:val="20"/>
                <w:highlight w:val="yellow"/>
              </w:rPr>
              <w:lastRenderedPageBreak/>
              <w:t>1,000,000</w:t>
            </w:r>
          </w:p>
        </w:tc>
        <w:tc>
          <w:tcPr>
            <w:tcW w:w="915" w:type="dxa"/>
          </w:tcPr>
          <w:p w:rsidR="00365C73" w:rsidRPr="006E2F37" w:rsidRDefault="00365C73" w:rsidP="008479B4">
            <w:pPr>
              <w:rPr>
                <w:rFonts w:ascii="Verdana" w:hAnsi="Verdana" w:cs="Arial"/>
                <w:sz w:val="20"/>
                <w:szCs w:val="20"/>
                <w:highlight w:val="yellow"/>
              </w:rPr>
            </w:pPr>
          </w:p>
          <w:p w:rsidR="006E2F37" w:rsidRPr="006E2F37" w:rsidRDefault="006E2F37" w:rsidP="008479B4">
            <w:pPr>
              <w:rPr>
                <w:rFonts w:ascii="Verdana" w:hAnsi="Verdana" w:cs="Arial"/>
                <w:sz w:val="20"/>
                <w:szCs w:val="20"/>
                <w:highlight w:val="yellow"/>
              </w:rPr>
            </w:pPr>
            <w:r w:rsidRPr="006E2F37">
              <w:rPr>
                <w:rFonts w:ascii="Verdana" w:hAnsi="Verdana" w:cs="Arial"/>
                <w:sz w:val="20"/>
                <w:szCs w:val="20"/>
                <w:highlight w:val="yellow"/>
              </w:rPr>
              <w:t>Europ</w:t>
            </w:r>
            <w:r w:rsidRPr="006E2F37">
              <w:rPr>
                <w:rFonts w:ascii="Verdana" w:hAnsi="Verdana" w:cs="Arial"/>
                <w:sz w:val="20"/>
                <w:szCs w:val="20"/>
                <w:highlight w:val="yellow"/>
              </w:rPr>
              <w:lastRenderedPageBreak/>
              <w:t xml:space="preserve">ean Union ( EU) </w:t>
            </w:r>
          </w:p>
        </w:tc>
        <w:tc>
          <w:tcPr>
            <w:tcW w:w="1069" w:type="dxa"/>
          </w:tcPr>
          <w:p w:rsidR="002A7E60" w:rsidRPr="006E2F37" w:rsidRDefault="002A7E60" w:rsidP="008479B4">
            <w:pPr>
              <w:rPr>
                <w:rFonts w:ascii="Verdana" w:hAnsi="Verdana" w:cs="Arial"/>
                <w:sz w:val="20"/>
                <w:szCs w:val="20"/>
                <w:highlight w:val="yellow"/>
              </w:rPr>
            </w:pPr>
            <w:r w:rsidRPr="006E2F37">
              <w:rPr>
                <w:rFonts w:ascii="Verdana" w:hAnsi="Verdana" w:cs="Arial"/>
                <w:sz w:val="20"/>
                <w:szCs w:val="20"/>
                <w:highlight w:val="yellow"/>
              </w:rPr>
              <w:lastRenderedPageBreak/>
              <w:t>July 2015-</w:t>
            </w:r>
            <w:r w:rsidRPr="006E2F37">
              <w:rPr>
                <w:rFonts w:ascii="Verdana" w:hAnsi="Verdana" w:cs="Arial"/>
                <w:sz w:val="20"/>
                <w:szCs w:val="20"/>
                <w:highlight w:val="yellow"/>
              </w:rPr>
              <w:lastRenderedPageBreak/>
              <w:t>June 2020</w:t>
            </w:r>
          </w:p>
          <w:p w:rsidR="002A7E60" w:rsidRPr="006E2F37" w:rsidRDefault="002A7E60" w:rsidP="008479B4">
            <w:pPr>
              <w:rPr>
                <w:rFonts w:ascii="Verdana" w:hAnsi="Verdana" w:cs="Arial"/>
                <w:sz w:val="20"/>
                <w:szCs w:val="20"/>
                <w:highlight w:val="yellow"/>
              </w:rPr>
            </w:pPr>
          </w:p>
          <w:p w:rsidR="00365C73" w:rsidRPr="006E2F37" w:rsidRDefault="002A7E60" w:rsidP="008479B4">
            <w:pPr>
              <w:rPr>
                <w:rFonts w:ascii="Verdana" w:hAnsi="Verdana" w:cs="Arial"/>
                <w:sz w:val="20"/>
                <w:szCs w:val="20"/>
                <w:highlight w:val="yellow"/>
              </w:rPr>
            </w:pPr>
            <w:r w:rsidRPr="006E2F37">
              <w:rPr>
                <w:rFonts w:ascii="Verdana" w:hAnsi="Verdana" w:cs="Arial"/>
                <w:sz w:val="20"/>
                <w:szCs w:val="20"/>
                <w:highlight w:val="yellow"/>
              </w:rPr>
              <w:t xml:space="preserve">60 months from June 2015 </w:t>
            </w:r>
          </w:p>
        </w:tc>
        <w:tc>
          <w:tcPr>
            <w:tcW w:w="2621" w:type="dxa"/>
          </w:tcPr>
          <w:p w:rsidR="002A7E60" w:rsidRPr="006E2F37" w:rsidRDefault="002A7E60" w:rsidP="002A7E60">
            <w:pPr>
              <w:rPr>
                <w:rFonts w:ascii="Verdana" w:hAnsi="Verdana" w:cs="Arial"/>
                <w:sz w:val="20"/>
                <w:szCs w:val="20"/>
                <w:highlight w:val="yellow"/>
                <w:lang w:val="en-GB"/>
              </w:rPr>
            </w:pPr>
            <w:r w:rsidRPr="006E2F37">
              <w:rPr>
                <w:rFonts w:ascii="Verdana" w:hAnsi="Verdana" w:cs="Arial"/>
                <w:sz w:val="20"/>
                <w:szCs w:val="20"/>
                <w:highlight w:val="yellow"/>
              </w:rPr>
              <w:lastRenderedPageBreak/>
              <w:t>-</w:t>
            </w:r>
            <w:r w:rsidRPr="006E2F37">
              <w:rPr>
                <w:rFonts w:ascii="Arial Narrow" w:eastAsia="Calibri" w:hAnsi="Arial Narrow" w:cs="Times New Roman"/>
                <w:sz w:val="24"/>
                <w:szCs w:val="24"/>
                <w:highlight w:val="yellow"/>
                <w:lang w:val="en-GB"/>
              </w:rPr>
              <w:t xml:space="preserve"> </w:t>
            </w:r>
            <w:r w:rsidRPr="006E2F37">
              <w:rPr>
                <w:rFonts w:ascii="Verdana" w:hAnsi="Verdana" w:cs="Arial"/>
                <w:sz w:val="20"/>
                <w:szCs w:val="20"/>
                <w:highlight w:val="yellow"/>
                <w:lang w:val="en-GB"/>
              </w:rPr>
              <w:t xml:space="preserve">AFOSP is a capacity building programme </w:t>
            </w:r>
            <w:r w:rsidRPr="006E2F37">
              <w:rPr>
                <w:rFonts w:ascii="Verdana" w:hAnsi="Verdana" w:cs="Arial"/>
                <w:sz w:val="20"/>
                <w:szCs w:val="20"/>
                <w:highlight w:val="yellow"/>
                <w:lang w:val="en-GB"/>
              </w:rPr>
              <w:lastRenderedPageBreak/>
              <w:t xml:space="preserve">aiming at improving the livelihoods and food security situation of smallholder farmers and rural producers in ASEAN countries. The AFOSP programme purpose is that ASEAN FOs evolve into stable, performing, accountable organisations capable of providing effective and sustainable services to their members and of influencing policy and corporate processes on agriculture and food security issues at local, national, ASEAN regional and global levels. </w:t>
            </w:r>
          </w:p>
          <w:p w:rsidR="002A7E60" w:rsidRPr="006E2F37" w:rsidRDefault="002A7E60" w:rsidP="002A7E60">
            <w:pPr>
              <w:rPr>
                <w:rFonts w:ascii="Verdana" w:hAnsi="Verdana" w:cs="Arial"/>
                <w:sz w:val="20"/>
                <w:szCs w:val="20"/>
                <w:highlight w:val="yellow"/>
                <w:lang w:val="en-GB"/>
              </w:rPr>
            </w:pPr>
          </w:p>
          <w:p w:rsidR="002A7E60" w:rsidRPr="006E2F37" w:rsidRDefault="002A7E60" w:rsidP="002A7E60">
            <w:pPr>
              <w:rPr>
                <w:rFonts w:ascii="Verdana" w:hAnsi="Verdana" w:cs="Arial"/>
                <w:sz w:val="20"/>
                <w:szCs w:val="20"/>
                <w:highlight w:val="yellow"/>
                <w:lang w:val="en-GB"/>
              </w:rPr>
            </w:pPr>
          </w:p>
          <w:p w:rsidR="002A7E60" w:rsidRPr="006E2F37" w:rsidRDefault="002A7E60" w:rsidP="002A7E60">
            <w:pPr>
              <w:rPr>
                <w:rFonts w:ascii="Verdana" w:hAnsi="Verdana" w:cs="Arial"/>
                <w:sz w:val="20"/>
                <w:szCs w:val="20"/>
                <w:highlight w:val="yellow"/>
                <w:lang w:val="en-GB"/>
              </w:rPr>
            </w:pPr>
            <w:r w:rsidRPr="006E2F37">
              <w:rPr>
                <w:rFonts w:ascii="Verdana" w:hAnsi="Verdana" w:cs="Arial"/>
                <w:i/>
                <w:sz w:val="20"/>
                <w:szCs w:val="20"/>
                <w:highlight w:val="yellow"/>
                <w:lang w:val="en-GB"/>
              </w:rPr>
              <w:t>Specific objectives</w:t>
            </w:r>
            <w:r w:rsidRPr="006E2F37">
              <w:rPr>
                <w:rFonts w:ascii="Verdana" w:hAnsi="Verdana" w:cs="Arial"/>
                <w:sz w:val="20"/>
                <w:szCs w:val="20"/>
                <w:highlight w:val="yellow"/>
                <w:lang w:val="en-GB"/>
              </w:rPr>
              <w:t xml:space="preserve"> : </w:t>
            </w:r>
          </w:p>
          <w:p w:rsidR="002A7E60" w:rsidRPr="006E2F37" w:rsidRDefault="002A7E60" w:rsidP="002A7E60">
            <w:pPr>
              <w:rPr>
                <w:rFonts w:ascii="Verdana" w:hAnsi="Verdana" w:cs="Arial"/>
                <w:sz w:val="20"/>
                <w:szCs w:val="20"/>
                <w:highlight w:val="yellow"/>
                <w:lang w:val="en-GB"/>
              </w:rPr>
            </w:pPr>
            <w:r w:rsidRPr="006E2F37">
              <w:rPr>
                <w:rFonts w:ascii="Verdana" w:hAnsi="Verdana" w:cs="Arial"/>
                <w:sz w:val="20"/>
                <w:szCs w:val="20"/>
                <w:highlight w:val="yellow"/>
                <w:lang w:val="en-GB"/>
              </w:rPr>
              <w:t xml:space="preserve">a. </w:t>
            </w:r>
            <w:r w:rsidRPr="006E2F37">
              <w:rPr>
                <w:bCs/>
                <w:highlight w:val="yellow"/>
              </w:rPr>
              <w:t xml:space="preserve">Strengthen FOs Institutional and Operational capacities </w:t>
            </w:r>
          </w:p>
          <w:p w:rsidR="002A7E60" w:rsidRPr="006E2F37" w:rsidRDefault="002A7E60" w:rsidP="002A7E60">
            <w:pPr>
              <w:rPr>
                <w:rFonts w:ascii="Verdana" w:hAnsi="Verdana" w:cs="Arial"/>
                <w:bCs/>
                <w:sz w:val="20"/>
                <w:szCs w:val="20"/>
                <w:highlight w:val="yellow"/>
                <w:lang w:val="en-GB"/>
              </w:rPr>
            </w:pPr>
            <w:r w:rsidRPr="006E2F37">
              <w:rPr>
                <w:rFonts w:ascii="Verdana" w:hAnsi="Verdana" w:cs="Arial"/>
                <w:bCs/>
                <w:sz w:val="20"/>
                <w:szCs w:val="20"/>
                <w:highlight w:val="yellow"/>
                <w:lang w:val="en-GB"/>
              </w:rPr>
              <w:t xml:space="preserve">b. Enable FOs at different levels to influence </w:t>
            </w:r>
            <w:r w:rsidRPr="006E2F37">
              <w:rPr>
                <w:rFonts w:ascii="Verdana" w:hAnsi="Verdana" w:cs="Arial"/>
                <w:sz w:val="20"/>
                <w:szCs w:val="20"/>
                <w:highlight w:val="yellow"/>
              </w:rPr>
              <w:t>regional, national and provincial policies on smallholder priority subjects</w:t>
            </w:r>
            <w:r w:rsidRPr="006E2F37" w:rsidDel="006819B6">
              <w:rPr>
                <w:rFonts w:ascii="Verdana" w:hAnsi="Verdana" w:cs="Arial"/>
                <w:bCs/>
                <w:sz w:val="20"/>
                <w:szCs w:val="20"/>
                <w:highlight w:val="yellow"/>
                <w:lang w:val="en-GB"/>
              </w:rPr>
              <w:t xml:space="preserve"> </w:t>
            </w:r>
          </w:p>
          <w:p w:rsidR="002A7E60" w:rsidRPr="006E2F37" w:rsidRDefault="002A7E60" w:rsidP="002A7E60">
            <w:pPr>
              <w:rPr>
                <w:rFonts w:ascii="Verdana" w:hAnsi="Verdana" w:cs="Arial"/>
                <w:sz w:val="20"/>
                <w:szCs w:val="20"/>
                <w:highlight w:val="yellow"/>
                <w:lang w:val="en-GB"/>
              </w:rPr>
            </w:pPr>
            <w:r w:rsidRPr="006E2F37">
              <w:rPr>
                <w:rFonts w:ascii="Verdana" w:hAnsi="Verdana" w:cs="Arial"/>
                <w:bCs/>
                <w:sz w:val="20"/>
                <w:szCs w:val="20"/>
                <w:highlight w:val="yellow"/>
                <w:lang w:val="en-GB"/>
              </w:rPr>
              <w:t xml:space="preserve">c. Improve FOs services to their members (entrepreneurial </w:t>
            </w:r>
            <w:r w:rsidRPr="006E2F37">
              <w:rPr>
                <w:rFonts w:ascii="Verdana" w:hAnsi="Verdana" w:cs="Arial"/>
                <w:bCs/>
                <w:sz w:val="20"/>
                <w:szCs w:val="20"/>
                <w:highlight w:val="yellow"/>
                <w:lang w:val="en-GB"/>
              </w:rPr>
              <w:lastRenderedPageBreak/>
              <w:t>capacities and participation in value chains)</w:t>
            </w:r>
          </w:p>
          <w:p w:rsidR="00365C73" w:rsidRPr="006E2F37" w:rsidRDefault="00365C73" w:rsidP="008479B4">
            <w:pPr>
              <w:rPr>
                <w:rFonts w:ascii="Verdana" w:hAnsi="Verdana" w:cs="Arial"/>
                <w:sz w:val="20"/>
                <w:szCs w:val="20"/>
                <w:highlight w:val="yellow"/>
              </w:rPr>
            </w:pPr>
          </w:p>
          <w:p w:rsidR="007A45F6" w:rsidRPr="006E2F37" w:rsidRDefault="007A45F6" w:rsidP="007A45F6">
            <w:pPr>
              <w:rPr>
                <w:rFonts w:ascii="Verdana" w:hAnsi="Verdana" w:cs="Arial"/>
                <w:sz w:val="20"/>
                <w:szCs w:val="20"/>
                <w:highlight w:val="yellow"/>
                <w:lang w:val="en-GB"/>
              </w:rPr>
            </w:pPr>
            <w:r w:rsidRPr="006E2F37">
              <w:rPr>
                <w:rFonts w:ascii="Verdana" w:hAnsi="Verdana" w:cs="Arial"/>
                <w:sz w:val="20"/>
                <w:szCs w:val="20"/>
                <w:highlight w:val="yellow"/>
                <w:lang w:val="en-GB"/>
              </w:rPr>
              <w:t>AFOSP has two components :</w:t>
            </w:r>
          </w:p>
          <w:p w:rsidR="007A45F6" w:rsidRPr="006E2F37" w:rsidRDefault="007A45F6" w:rsidP="007A45F6">
            <w:pPr>
              <w:rPr>
                <w:rFonts w:ascii="Verdana" w:hAnsi="Verdana" w:cs="Arial"/>
                <w:sz w:val="20"/>
                <w:szCs w:val="20"/>
                <w:highlight w:val="yellow"/>
                <w:lang w:val="en-GB"/>
              </w:rPr>
            </w:pPr>
            <w:r w:rsidRPr="006E2F37">
              <w:rPr>
                <w:rFonts w:ascii="Verdana" w:hAnsi="Verdana" w:cs="Arial"/>
                <w:sz w:val="20"/>
                <w:szCs w:val="20"/>
                <w:highlight w:val="yellow"/>
                <w:lang w:val="en-GB"/>
              </w:rPr>
              <w:t xml:space="preserve">a. FFP/ASEAN – to be managed </w:t>
            </w:r>
            <w:proofErr w:type="spellStart"/>
            <w:r w:rsidRPr="006E2F37">
              <w:rPr>
                <w:rFonts w:ascii="Verdana" w:hAnsi="Verdana" w:cs="Arial"/>
                <w:sz w:val="20"/>
                <w:szCs w:val="20"/>
                <w:highlight w:val="yellow"/>
                <w:lang w:val="en-GB"/>
              </w:rPr>
              <w:t>byAgricord</w:t>
            </w:r>
            <w:proofErr w:type="spellEnd"/>
          </w:p>
          <w:p w:rsidR="007A45F6" w:rsidRPr="006E2F37" w:rsidRDefault="007A45F6" w:rsidP="007A45F6">
            <w:pPr>
              <w:rPr>
                <w:rFonts w:ascii="Verdana" w:hAnsi="Verdana" w:cs="Arial"/>
                <w:sz w:val="20"/>
                <w:szCs w:val="20"/>
                <w:highlight w:val="yellow"/>
                <w:lang w:val="en-GB"/>
              </w:rPr>
            </w:pPr>
            <w:r w:rsidRPr="006E2F37">
              <w:rPr>
                <w:rFonts w:ascii="Verdana" w:hAnsi="Verdana" w:cs="Arial"/>
                <w:sz w:val="20"/>
                <w:szCs w:val="20"/>
                <w:highlight w:val="yellow"/>
                <w:lang w:val="en-GB"/>
              </w:rPr>
              <w:t xml:space="preserve">b. MTCP ASEAN- to be managed by AFA </w:t>
            </w:r>
          </w:p>
          <w:p w:rsidR="007A45F6" w:rsidRPr="006E2F37" w:rsidRDefault="007A45F6" w:rsidP="008479B4">
            <w:pPr>
              <w:rPr>
                <w:rFonts w:ascii="Verdana" w:hAnsi="Verdana" w:cs="Arial"/>
                <w:sz w:val="20"/>
                <w:szCs w:val="20"/>
                <w:highlight w:val="yellow"/>
              </w:rPr>
            </w:pPr>
          </w:p>
        </w:tc>
        <w:tc>
          <w:tcPr>
            <w:tcW w:w="1890" w:type="dxa"/>
          </w:tcPr>
          <w:p w:rsidR="007A45F6" w:rsidRPr="006E2F37" w:rsidRDefault="007A45F6" w:rsidP="008479B4">
            <w:pPr>
              <w:rPr>
                <w:rFonts w:ascii="Verdana" w:hAnsi="Verdana" w:cs="Arial"/>
                <w:sz w:val="20"/>
                <w:szCs w:val="20"/>
                <w:highlight w:val="yellow"/>
              </w:rPr>
            </w:pPr>
          </w:p>
          <w:p w:rsidR="007A45F6" w:rsidRPr="006E2F37" w:rsidRDefault="00A810DD" w:rsidP="008479B4">
            <w:pPr>
              <w:rPr>
                <w:rFonts w:ascii="Verdana" w:hAnsi="Verdana" w:cs="Arial"/>
                <w:sz w:val="20"/>
                <w:szCs w:val="20"/>
                <w:highlight w:val="yellow"/>
              </w:rPr>
            </w:pPr>
            <w:r w:rsidRPr="006E2F37">
              <w:rPr>
                <w:rFonts w:ascii="Verdana" w:hAnsi="Verdana" w:cs="Arial"/>
                <w:sz w:val="20"/>
                <w:szCs w:val="20"/>
                <w:highlight w:val="yellow"/>
              </w:rPr>
              <w:t xml:space="preserve">Component 1: </w:t>
            </w:r>
            <w:r w:rsidRPr="006E2F37">
              <w:rPr>
                <w:rFonts w:ascii="Verdana" w:hAnsi="Verdana" w:cs="Arial"/>
                <w:sz w:val="20"/>
                <w:szCs w:val="20"/>
                <w:highlight w:val="yellow"/>
              </w:rPr>
              <w:lastRenderedPageBreak/>
              <w:t>Institutional strengthening of FOs and their networks</w:t>
            </w:r>
          </w:p>
          <w:p w:rsidR="00A810DD" w:rsidRPr="006E2F37" w:rsidRDefault="00A810DD" w:rsidP="008479B4">
            <w:pPr>
              <w:rPr>
                <w:rFonts w:ascii="Verdana" w:hAnsi="Verdana" w:cs="Arial"/>
                <w:sz w:val="20"/>
                <w:szCs w:val="20"/>
                <w:highlight w:val="yellow"/>
              </w:rPr>
            </w:pPr>
          </w:p>
          <w:p w:rsidR="00A810DD" w:rsidRPr="006E2F37" w:rsidRDefault="00A810DD" w:rsidP="008479B4">
            <w:pPr>
              <w:rPr>
                <w:rFonts w:ascii="Verdana" w:hAnsi="Verdana" w:cs="Arial"/>
                <w:sz w:val="20"/>
                <w:szCs w:val="20"/>
                <w:highlight w:val="yellow"/>
              </w:rPr>
            </w:pPr>
            <w:r w:rsidRPr="006E2F37">
              <w:rPr>
                <w:rFonts w:ascii="Verdana" w:hAnsi="Verdana" w:cs="Arial"/>
                <w:sz w:val="20"/>
                <w:szCs w:val="20"/>
                <w:highlight w:val="yellow"/>
              </w:rPr>
              <w:t>Component 2: FO Participation in Policy Processes at national, sub regional and regional processes</w:t>
            </w:r>
          </w:p>
          <w:p w:rsidR="00A810DD" w:rsidRPr="006E2F37" w:rsidRDefault="00A810DD" w:rsidP="008479B4">
            <w:pPr>
              <w:rPr>
                <w:rFonts w:ascii="Verdana" w:hAnsi="Verdana" w:cs="Arial"/>
                <w:sz w:val="20"/>
                <w:szCs w:val="20"/>
                <w:highlight w:val="yellow"/>
              </w:rPr>
            </w:pPr>
          </w:p>
          <w:p w:rsidR="00A810DD" w:rsidRPr="006E2F37" w:rsidRDefault="00A810DD" w:rsidP="008479B4">
            <w:pPr>
              <w:rPr>
                <w:rFonts w:ascii="Verdana" w:hAnsi="Verdana" w:cs="Arial"/>
                <w:sz w:val="20"/>
                <w:szCs w:val="20"/>
                <w:highlight w:val="yellow"/>
              </w:rPr>
            </w:pPr>
          </w:p>
          <w:p w:rsidR="00A810DD" w:rsidRPr="006E2F37" w:rsidRDefault="00A810DD" w:rsidP="008479B4">
            <w:pPr>
              <w:rPr>
                <w:rFonts w:ascii="Verdana" w:hAnsi="Verdana" w:cs="Arial"/>
                <w:sz w:val="20"/>
                <w:szCs w:val="20"/>
                <w:highlight w:val="yellow"/>
              </w:rPr>
            </w:pPr>
            <w:r w:rsidRPr="006E2F37">
              <w:rPr>
                <w:rFonts w:ascii="Verdana" w:hAnsi="Verdana" w:cs="Arial"/>
                <w:sz w:val="20"/>
                <w:szCs w:val="20"/>
                <w:highlight w:val="yellow"/>
              </w:rPr>
              <w:t>Component 3: FO Services and Involvement in Agriculture Development Programs</w:t>
            </w:r>
          </w:p>
          <w:p w:rsidR="002A7E60" w:rsidRPr="006E2F37" w:rsidRDefault="002A7E60" w:rsidP="002A7E60">
            <w:pPr>
              <w:rPr>
                <w:rFonts w:ascii="Verdana" w:hAnsi="Verdana" w:cs="Arial"/>
                <w:sz w:val="20"/>
                <w:szCs w:val="20"/>
                <w:highlight w:val="yellow"/>
              </w:rPr>
            </w:pPr>
          </w:p>
          <w:p w:rsidR="00A810DD" w:rsidRPr="006E2F37" w:rsidRDefault="00A810DD" w:rsidP="002A7E60">
            <w:pPr>
              <w:rPr>
                <w:rFonts w:ascii="Verdana" w:hAnsi="Verdana" w:cs="Arial"/>
                <w:sz w:val="20"/>
                <w:szCs w:val="20"/>
                <w:highlight w:val="yellow"/>
              </w:rPr>
            </w:pPr>
            <w:r w:rsidRPr="006E2F37">
              <w:rPr>
                <w:rFonts w:ascii="Verdana" w:hAnsi="Verdana" w:cs="Arial"/>
                <w:sz w:val="20"/>
                <w:szCs w:val="20"/>
                <w:highlight w:val="yellow"/>
              </w:rPr>
              <w:t xml:space="preserve">Component 4: Support to ASEAN Foundation </w:t>
            </w:r>
          </w:p>
          <w:p w:rsidR="00A810DD" w:rsidRPr="006E2F37" w:rsidRDefault="00A810DD" w:rsidP="002A7E60">
            <w:pPr>
              <w:rPr>
                <w:rFonts w:ascii="Verdana" w:hAnsi="Verdana" w:cs="Arial"/>
                <w:sz w:val="20"/>
                <w:szCs w:val="20"/>
                <w:highlight w:val="yellow"/>
              </w:rPr>
            </w:pPr>
          </w:p>
          <w:p w:rsidR="00A810DD" w:rsidRPr="006E2F37" w:rsidRDefault="00A810DD" w:rsidP="002A7E60">
            <w:pPr>
              <w:rPr>
                <w:rFonts w:ascii="Verdana" w:hAnsi="Verdana" w:cs="Arial"/>
                <w:sz w:val="20"/>
                <w:szCs w:val="20"/>
                <w:highlight w:val="yellow"/>
              </w:rPr>
            </w:pPr>
            <w:r w:rsidRPr="006E2F37">
              <w:rPr>
                <w:rFonts w:ascii="Verdana" w:hAnsi="Verdana" w:cs="Arial"/>
                <w:sz w:val="20"/>
                <w:szCs w:val="20"/>
                <w:highlight w:val="yellow"/>
              </w:rPr>
              <w:t xml:space="preserve">with cross cutting concerns on women, youth, good governance, environmental sustainability, disaster </w:t>
            </w:r>
            <w:proofErr w:type="spellStart"/>
            <w:r w:rsidRPr="006E2F37">
              <w:rPr>
                <w:rFonts w:ascii="Verdana" w:hAnsi="Verdana" w:cs="Arial"/>
                <w:sz w:val="20"/>
                <w:szCs w:val="20"/>
                <w:highlight w:val="yellow"/>
              </w:rPr>
              <w:t>managment</w:t>
            </w:r>
            <w:proofErr w:type="spellEnd"/>
            <w:r w:rsidRPr="006E2F37">
              <w:rPr>
                <w:rFonts w:ascii="Verdana" w:hAnsi="Verdana" w:cs="Arial"/>
                <w:sz w:val="20"/>
                <w:szCs w:val="20"/>
                <w:highlight w:val="yellow"/>
              </w:rPr>
              <w:t xml:space="preserve"> and reduction and climate change </w:t>
            </w:r>
          </w:p>
        </w:tc>
        <w:tc>
          <w:tcPr>
            <w:tcW w:w="1800" w:type="dxa"/>
          </w:tcPr>
          <w:p w:rsidR="007A45F6" w:rsidRPr="006E2F37" w:rsidRDefault="007A45F6" w:rsidP="007A45F6">
            <w:pPr>
              <w:rPr>
                <w:rFonts w:ascii="Verdana" w:hAnsi="Verdana" w:cs="Arial"/>
                <w:sz w:val="20"/>
                <w:szCs w:val="20"/>
                <w:highlight w:val="yellow"/>
              </w:rPr>
            </w:pPr>
            <w:r w:rsidRPr="006E2F37">
              <w:rPr>
                <w:rFonts w:ascii="Verdana" w:hAnsi="Verdana" w:cs="Arial"/>
                <w:sz w:val="20"/>
                <w:szCs w:val="20"/>
                <w:highlight w:val="yellow"/>
              </w:rPr>
              <w:lastRenderedPageBreak/>
              <w:t>ASEAN countries</w:t>
            </w:r>
          </w:p>
          <w:p w:rsidR="007A45F6" w:rsidRPr="006E2F37" w:rsidRDefault="007A45F6" w:rsidP="007A45F6">
            <w:pPr>
              <w:rPr>
                <w:rFonts w:ascii="Verdana" w:hAnsi="Verdana" w:cs="Arial"/>
                <w:sz w:val="20"/>
                <w:szCs w:val="20"/>
                <w:highlight w:val="yellow"/>
              </w:rPr>
            </w:pPr>
          </w:p>
          <w:p w:rsidR="007A45F6" w:rsidRPr="006E2F37" w:rsidRDefault="007A45F6" w:rsidP="007A45F6">
            <w:pPr>
              <w:rPr>
                <w:rFonts w:ascii="Verdana" w:hAnsi="Verdana" w:cs="Arial"/>
                <w:sz w:val="20"/>
                <w:szCs w:val="20"/>
                <w:highlight w:val="yellow"/>
              </w:rPr>
            </w:pPr>
            <w:r w:rsidRPr="006E2F37">
              <w:rPr>
                <w:rFonts w:ascii="Verdana" w:hAnsi="Verdana" w:cs="Arial"/>
                <w:sz w:val="20"/>
                <w:szCs w:val="20"/>
                <w:highlight w:val="yellow"/>
              </w:rPr>
              <w:t>for MTCP2 ASEAN : activities at the continental, regional and national levels and to create institutional linkages between these platforms and ASEAN secretariat</w:t>
            </w:r>
          </w:p>
          <w:p w:rsidR="007A45F6" w:rsidRPr="006E2F37" w:rsidRDefault="007A45F6" w:rsidP="007A45F6">
            <w:pPr>
              <w:rPr>
                <w:rFonts w:ascii="Verdana" w:hAnsi="Verdana" w:cs="Arial"/>
                <w:sz w:val="20"/>
                <w:szCs w:val="20"/>
                <w:highlight w:val="yellow"/>
              </w:rPr>
            </w:pPr>
          </w:p>
          <w:p w:rsidR="00365C73" w:rsidRPr="00560D7E" w:rsidRDefault="007A45F6" w:rsidP="007A45F6">
            <w:pPr>
              <w:rPr>
                <w:rFonts w:ascii="Verdana" w:hAnsi="Verdana" w:cs="Arial"/>
                <w:sz w:val="20"/>
                <w:szCs w:val="20"/>
              </w:rPr>
            </w:pPr>
            <w:r w:rsidRPr="006E2F37">
              <w:rPr>
                <w:rFonts w:ascii="Verdana" w:hAnsi="Verdana" w:cs="Arial"/>
                <w:sz w:val="20"/>
                <w:szCs w:val="20"/>
                <w:highlight w:val="yellow"/>
              </w:rPr>
              <w:t>FFP/</w:t>
            </w:r>
            <w:proofErr w:type="gramStart"/>
            <w:r w:rsidRPr="006E2F37">
              <w:rPr>
                <w:rFonts w:ascii="Verdana" w:hAnsi="Verdana" w:cs="Arial"/>
                <w:sz w:val="20"/>
                <w:szCs w:val="20"/>
                <w:highlight w:val="yellow"/>
              </w:rPr>
              <w:t>ASEAN :</w:t>
            </w:r>
            <w:proofErr w:type="gramEnd"/>
            <w:r w:rsidRPr="006E2F37">
              <w:rPr>
                <w:rFonts w:ascii="Verdana" w:hAnsi="Verdana" w:cs="Arial"/>
                <w:sz w:val="20"/>
                <w:szCs w:val="20"/>
                <w:highlight w:val="yellow"/>
              </w:rPr>
              <w:t xml:space="preserve"> mainly involves </w:t>
            </w:r>
            <w:r w:rsidRPr="006E2F37">
              <w:rPr>
                <w:rFonts w:ascii="Verdana" w:hAnsi="Verdana" w:cs="Arial"/>
                <w:bCs/>
                <w:sz w:val="20"/>
                <w:szCs w:val="20"/>
                <w:highlight w:val="yellow"/>
                <w:lang w:val="en-GB"/>
              </w:rPr>
              <w:t>local FOs and value -chains specialised FOs from the local to the national level. In fact, one of the main pillars of the FFP is the funding of small organisations and local associations</w:t>
            </w:r>
            <w:r w:rsidRPr="006E2F37">
              <w:rPr>
                <w:rFonts w:ascii="Verdana" w:hAnsi="Verdana" w:cs="Arial"/>
                <w:sz w:val="20"/>
                <w:szCs w:val="20"/>
                <w:highlight w:val="yellow"/>
                <w:lang w:val="en-GB"/>
              </w:rPr>
              <w:t xml:space="preserve">. </w:t>
            </w:r>
            <w:r w:rsidRPr="006E2F37">
              <w:rPr>
                <w:rFonts w:ascii="Verdana" w:hAnsi="Verdana" w:cs="Arial"/>
                <w:bCs/>
                <w:sz w:val="20"/>
                <w:szCs w:val="20"/>
                <w:highlight w:val="yellow"/>
                <w:lang w:val="en-GB"/>
              </w:rPr>
              <w:t>Such funding is directly contracted with the local organizations (not via national organizations).</w:t>
            </w:r>
          </w:p>
        </w:tc>
        <w:tc>
          <w:tcPr>
            <w:tcW w:w="1350" w:type="dxa"/>
          </w:tcPr>
          <w:p w:rsidR="00365C73" w:rsidRPr="00560D7E" w:rsidRDefault="00365C73" w:rsidP="008479B4">
            <w:pPr>
              <w:rPr>
                <w:rFonts w:ascii="Verdana" w:hAnsi="Verdana" w:cs="Arial"/>
                <w:sz w:val="20"/>
                <w:szCs w:val="20"/>
              </w:rPr>
            </w:pPr>
          </w:p>
        </w:tc>
      </w:tr>
      <w:tr w:rsidR="00365C73" w:rsidRPr="00560D7E" w:rsidTr="00365C73">
        <w:trPr>
          <w:trHeight w:val="392"/>
        </w:trPr>
        <w:tc>
          <w:tcPr>
            <w:tcW w:w="15120" w:type="dxa"/>
            <w:gridSpan w:val="10"/>
          </w:tcPr>
          <w:p w:rsidR="00365C73" w:rsidRDefault="00365C73" w:rsidP="00365C73">
            <w:pPr>
              <w:rPr>
                <w:rFonts w:ascii="Verdana" w:hAnsi="Verdana" w:cs="Arial"/>
                <w:b/>
                <w:sz w:val="20"/>
                <w:szCs w:val="20"/>
              </w:rPr>
            </w:pPr>
          </w:p>
          <w:p w:rsidR="00365C73" w:rsidRPr="00365C73" w:rsidRDefault="00365C73" w:rsidP="00365C73">
            <w:pPr>
              <w:rPr>
                <w:rFonts w:ascii="Verdana" w:hAnsi="Verdana" w:cs="Arial"/>
                <w:b/>
                <w:sz w:val="20"/>
                <w:szCs w:val="20"/>
              </w:rPr>
            </w:pPr>
            <w:r w:rsidRPr="00365C73">
              <w:rPr>
                <w:rFonts w:ascii="Verdana" w:hAnsi="Verdana" w:cs="Arial"/>
                <w:b/>
                <w:sz w:val="20"/>
                <w:szCs w:val="20"/>
              </w:rPr>
              <w:t xml:space="preserve">FINISHED PROJECTS </w:t>
            </w:r>
          </w:p>
        </w:tc>
      </w:tr>
      <w:tr w:rsidR="00251875" w:rsidRPr="00560D7E" w:rsidTr="00560D7E">
        <w:tc>
          <w:tcPr>
            <w:tcW w:w="1620" w:type="dxa"/>
          </w:tcPr>
          <w:p w:rsidR="00537872" w:rsidRDefault="00537872" w:rsidP="00251875">
            <w:pPr>
              <w:rPr>
                <w:rFonts w:ascii="Verdana" w:eastAsia="Calibri" w:hAnsi="Verdana" w:cs="Times New Roman"/>
                <w:sz w:val="20"/>
                <w:szCs w:val="20"/>
              </w:rPr>
            </w:pPr>
            <w:r w:rsidRPr="00537872">
              <w:rPr>
                <w:rFonts w:ascii="Verdana" w:eastAsia="Calibri" w:hAnsi="Verdana" w:cs="Times New Roman"/>
                <w:sz w:val="20"/>
                <w:szCs w:val="20"/>
                <w:highlight w:val="yellow"/>
              </w:rPr>
              <w:t>GAFSP (Global Agriculture and Food Security Program)</w:t>
            </w:r>
            <w:r>
              <w:rPr>
                <w:rFonts w:ascii="Verdana" w:eastAsia="Calibri" w:hAnsi="Verdana" w:cs="Times New Roman"/>
                <w:sz w:val="20"/>
                <w:szCs w:val="20"/>
              </w:rPr>
              <w:t xml:space="preserve"> </w:t>
            </w:r>
          </w:p>
          <w:p w:rsidR="00251875" w:rsidRPr="00560D7E" w:rsidRDefault="00251875" w:rsidP="00251875">
            <w:pPr>
              <w:rPr>
                <w:rFonts w:ascii="Verdana" w:hAnsi="Verdana" w:cs="Arial"/>
                <w:sz w:val="20"/>
                <w:szCs w:val="20"/>
              </w:rPr>
            </w:pPr>
            <w:r w:rsidRPr="00560D7E">
              <w:rPr>
                <w:rFonts w:ascii="Verdana" w:eastAsia="Calibri" w:hAnsi="Verdana" w:cs="Times New Roman"/>
                <w:sz w:val="20"/>
                <w:szCs w:val="20"/>
              </w:rPr>
              <w:t>Support Organization for South Civil Society Organizations Under the Global Agriculture and Food Security Program</w:t>
            </w:r>
          </w:p>
        </w:tc>
        <w:tc>
          <w:tcPr>
            <w:tcW w:w="1161"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tc>
        <w:tc>
          <w:tcPr>
            <w:tcW w:w="1276"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42,498</w:t>
            </w:r>
          </w:p>
        </w:tc>
        <w:tc>
          <w:tcPr>
            <w:tcW w:w="1418" w:type="dxa"/>
          </w:tcPr>
          <w:p w:rsidR="00251875" w:rsidRPr="00560D7E" w:rsidRDefault="00251875" w:rsidP="00251875">
            <w:pPr>
              <w:rPr>
                <w:rFonts w:ascii="Verdana" w:hAnsi="Verdana" w:cs="Arial"/>
                <w:sz w:val="20"/>
                <w:szCs w:val="20"/>
              </w:rPr>
            </w:pPr>
          </w:p>
        </w:tc>
        <w:tc>
          <w:tcPr>
            <w:tcW w:w="915"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GAFSP</w:t>
            </w:r>
          </w:p>
        </w:tc>
        <w:tc>
          <w:tcPr>
            <w:tcW w:w="1069"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April 1, 2014- June 30, 2014</w:t>
            </w:r>
          </w:p>
        </w:tc>
        <w:tc>
          <w:tcPr>
            <w:tcW w:w="2621" w:type="dxa"/>
          </w:tcPr>
          <w:p w:rsidR="00251875" w:rsidRPr="00560D7E" w:rsidRDefault="00251875" w:rsidP="00251875">
            <w:pPr>
              <w:rPr>
                <w:rFonts w:ascii="Verdana" w:hAnsi="Verdana" w:cs="Arial"/>
                <w:sz w:val="20"/>
                <w:szCs w:val="20"/>
              </w:rPr>
            </w:pPr>
            <w:r w:rsidRPr="00560D7E">
              <w:rPr>
                <w:rFonts w:ascii="Verdana" w:hAnsi="Verdana" w:cs="Arial"/>
                <w:sz w:val="20"/>
                <w:szCs w:val="20"/>
              </w:rPr>
              <w:t>-to provide technical, administrative and logistical support to their respective CSO representative of the GAFSP steering committee</w:t>
            </w:r>
          </w:p>
          <w:p w:rsidR="00251875" w:rsidRPr="00560D7E" w:rsidRDefault="00251875" w:rsidP="00251875">
            <w:pPr>
              <w:rPr>
                <w:rFonts w:ascii="Verdana" w:hAnsi="Verdana" w:cs="Arial"/>
                <w:sz w:val="20"/>
                <w:szCs w:val="20"/>
              </w:rPr>
            </w:pPr>
            <w:r w:rsidRPr="00560D7E">
              <w:rPr>
                <w:rFonts w:ascii="Verdana" w:hAnsi="Verdana" w:cs="Arial"/>
                <w:sz w:val="20"/>
                <w:szCs w:val="20"/>
              </w:rPr>
              <w:t>-consultation among constituency CSO’s</w:t>
            </w: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-dissemination of information to constituency CSO’s </w:t>
            </w: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-dialogue between the CSO representatives and other members of the </w:t>
            </w:r>
            <w:proofErr w:type="spellStart"/>
            <w:r w:rsidRPr="00560D7E">
              <w:rPr>
                <w:rFonts w:ascii="Verdana" w:hAnsi="Verdana" w:cs="Arial"/>
                <w:sz w:val="20"/>
                <w:szCs w:val="20"/>
              </w:rPr>
              <w:t>Streering</w:t>
            </w:r>
            <w:proofErr w:type="spellEnd"/>
            <w:r w:rsidRPr="00560D7E">
              <w:rPr>
                <w:rFonts w:ascii="Verdana" w:hAnsi="Verdana" w:cs="Arial"/>
                <w:sz w:val="20"/>
                <w:szCs w:val="20"/>
              </w:rPr>
              <w:t xml:space="preserve"> Committee</w:t>
            </w:r>
          </w:p>
          <w:p w:rsidR="00251875" w:rsidRPr="00560D7E" w:rsidRDefault="00251875" w:rsidP="00251875">
            <w:pPr>
              <w:rPr>
                <w:rFonts w:ascii="Verdana" w:hAnsi="Verdana" w:cs="Arial"/>
                <w:sz w:val="20"/>
                <w:szCs w:val="20"/>
              </w:rPr>
            </w:pPr>
            <w:r w:rsidRPr="00560D7E">
              <w:rPr>
                <w:rFonts w:ascii="Verdana" w:hAnsi="Verdana" w:cs="Arial"/>
                <w:sz w:val="20"/>
                <w:szCs w:val="20"/>
              </w:rPr>
              <w:t>-dialogue between CSOs and Supervising Entities and governments at the national level</w:t>
            </w:r>
          </w:p>
        </w:tc>
        <w:tc>
          <w:tcPr>
            <w:tcW w:w="1890" w:type="dxa"/>
          </w:tcPr>
          <w:p w:rsidR="00251875" w:rsidRPr="00560D7E" w:rsidRDefault="00251875" w:rsidP="00251875">
            <w:pPr>
              <w:rPr>
                <w:rFonts w:ascii="Verdana" w:hAnsi="Verdana" w:cs="Arial"/>
                <w:sz w:val="20"/>
                <w:szCs w:val="20"/>
              </w:rPr>
            </w:pPr>
            <w:r w:rsidRPr="00560D7E">
              <w:rPr>
                <w:rFonts w:ascii="Verdana" w:hAnsi="Verdana" w:cs="Arial"/>
                <w:sz w:val="20"/>
                <w:szCs w:val="20"/>
              </w:rPr>
              <w:t>-making travel arrangement for the representative’s travel including to constituency countries for consultation and outreach and to Washington DC to attend GAFSP steering committee meeting</w:t>
            </w:r>
          </w:p>
          <w:p w:rsidR="00251875" w:rsidRPr="00560D7E" w:rsidRDefault="00251875" w:rsidP="00251875">
            <w:pPr>
              <w:rPr>
                <w:rStyle w:val="apple-style-span"/>
                <w:rFonts w:ascii="Verdana" w:hAnsi="Verdana"/>
                <w:color w:val="000000"/>
                <w:sz w:val="20"/>
                <w:szCs w:val="20"/>
              </w:rPr>
            </w:pPr>
            <w:r w:rsidRPr="00560D7E">
              <w:rPr>
                <w:rFonts w:ascii="Verdana" w:hAnsi="Verdana" w:cs="Arial"/>
                <w:sz w:val="20"/>
                <w:szCs w:val="20"/>
              </w:rPr>
              <w:t>-</w:t>
            </w:r>
            <w:r w:rsidRPr="00560D7E">
              <w:rPr>
                <w:rFonts w:ascii="Verdana" w:hAnsi="Verdana"/>
                <w:color w:val="000000"/>
                <w:sz w:val="20"/>
                <w:szCs w:val="20"/>
              </w:rPr>
              <w:t xml:space="preserve"> </w:t>
            </w:r>
            <w:r w:rsidRPr="00560D7E">
              <w:rPr>
                <w:rStyle w:val="apple-style-span"/>
                <w:rFonts w:ascii="Verdana" w:hAnsi="Verdana"/>
                <w:color w:val="000000"/>
                <w:sz w:val="20"/>
                <w:szCs w:val="20"/>
              </w:rPr>
              <w:t>contracting services (</w:t>
            </w:r>
            <w:proofErr w:type="spellStart"/>
            <w:r w:rsidRPr="00560D7E">
              <w:rPr>
                <w:rStyle w:val="apple-style-span"/>
                <w:rFonts w:ascii="Verdana" w:hAnsi="Verdana"/>
                <w:color w:val="000000"/>
                <w:sz w:val="20"/>
                <w:szCs w:val="20"/>
              </w:rPr>
              <w:t>e.g.resource</w:t>
            </w:r>
            <w:proofErr w:type="spellEnd"/>
            <w:r w:rsidRPr="00560D7E">
              <w:rPr>
                <w:rStyle w:val="apple-style-span"/>
                <w:rFonts w:ascii="Verdana" w:hAnsi="Verdana"/>
                <w:color w:val="000000"/>
                <w:sz w:val="20"/>
                <w:szCs w:val="20"/>
              </w:rPr>
              <w:t xml:space="preserve"> persons, translators, workshop facilitators) or goods (e.g. office supplies) as needed</w:t>
            </w:r>
          </w:p>
          <w:p w:rsidR="00251875" w:rsidRPr="00560D7E" w:rsidRDefault="00251875" w:rsidP="00251875">
            <w:pPr>
              <w:rPr>
                <w:rFonts w:ascii="Verdana" w:hAnsi="Verdana" w:cs="Arial"/>
                <w:sz w:val="20"/>
                <w:szCs w:val="20"/>
              </w:rPr>
            </w:pPr>
            <w:r w:rsidRPr="00560D7E">
              <w:rPr>
                <w:rStyle w:val="apple-style-span"/>
                <w:rFonts w:ascii="Verdana" w:hAnsi="Verdana"/>
                <w:color w:val="000000"/>
                <w:sz w:val="20"/>
                <w:szCs w:val="20"/>
              </w:rPr>
              <w:t>-</w:t>
            </w:r>
            <w:r w:rsidRPr="00560D7E">
              <w:rPr>
                <w:rFonts w:ascii="Verdana" w:hAnsi="Verdana"/>
                <w:color w:val="000000"/>
                <w:sz w:val="20"/>
                <w:szCs w:val="20"/>
              </w:rPr>
              <w:t xml:space="preserve"> </w:t>
            </w:r>
            <w:r w:rsidRPr="00560D7E">
              <w:rPr>
                <w:rStyle w:val="apple-style-span"/>
                <w:rFonts w:ascii="Verdana" w:hAnsi="Verdana"/>
                <w:color w:val="000000"/>
                <w:sz w:val="20"/>
                <w:szCs w:val="20"/>
              </w:rPr>
              <w:t xml:space="preserve">organizing meetings (in person, audio </w:t>
            </w:r>
            <w:r w:rsidRPr="00560D7E">
              <w:rPr>
                <w:rStyle w:val="apple-style-span"/>
                <w:rFonts w:ascii="Verdana" w:hAnsi="Verdana"/>
                <w:color w:val="000000"/>
                <w:sz w:val="20"/>
                <w:szCs w:val="20"/>
              </w:rPr>
              <w:lastRenderedPageBreak/>
              <w:t>and video conference) and consultation workshops</w:t>
            </w:r>
          </w:p>
        </w:tc>
        <w:tc>
          <w:tcPr>
            <w:tcW w:w="1800"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Nepal, Bangladesh</w:t>
            </w:r>
          </w:p>
        </w:tc>
        <w:tc>
          <w:tcPr>
            <w:tcW w:w="1350" w:type="dxa"/>
          </w:tcPr>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FINISHED. </w:t>
            </w:r>
          </w:p>
          <w:p w:rsidR="00251875" w:rsidRPr="00560D7E" w:rsidRDefault="00251875" w:rsidP="00251875">
            <w:pPr>
              <w:rPr>
                <w:rFonts w:ascii="Verdana" w:hAnsi="Verdana" w:cs="Arial"/>
                <w:sz w:val="20"/>
                <w:szCs w:val="20"/>
              </w:rPr>
            </w:pPr>
            <w:r w:rsidRPr="00560D7E">
              <w:rPr>
                <w:rFonts w:ascii="Verdana" w:hAnsi="Verdana" w:cs="Arial"/>
                <w:sz w:val="20"/>
                <w:szCs w:val="20"/>
              </w:rPr>
              <w:t>-May 15, 2014</w:t>
            </w: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-July 31, 2014</w:t>
            </w:r>
          </w:p>
        </w:tc>
      </w:tr>
      <w:tr w:rsidR="00251875" w:rsidRPr="00560D7E" w:rsidTr="00560D7E">
        <w:tc>
          <w:tcPr>
            <w:tcW w:w="1620" w:type="dxa"/>
          </w:tcPr>
          <w:p w:rsidR="00537872" w:rsidRDefault="00537872" w:rsidP="00251875">
            <w:pPr>
              <w:rPr>
                <w:rFonts w:ascii="Verdana" w:hAnsi="Verdana" w:cs="Arial"/>
                <w:sz w:val="20"/>
                <w:szCs w:val="20"/>
              </w:rPr>
            </w:pPr>
            <w:r w:rsidRPr="00537872">
              <w:rPr>
                <w:rFonts w:ascii="Verdana" w:hAnsi="Verdana" w:cs="Arial"/>
                <w:sz w:val="20"/>
                <w:szCs w:val="20"/>
                <w:highlight w:val="yellow"/>
              </w:rPr>
              <w:lastRenderedPageBreak/>
              <w:t>ILC-GEC</w:t>
            </w:r>
          </w:p>
          <w:p w:rsidR="00251875" w:rsidRPr="00560D7E" w:rsidRDefault="00251875" w:rsidP="00251875">
            <w:pPr>
              <w:rPr>
                <w:rFonts w:ascii="Verdana" w:hAnsi="Verdana" w:cs="Arial"/>
                <w:sz w:val="20"/>
                <w:szCs w:val="20"/>
              </w:rPr>
            </w:pPr>
            <w:r w:rsidRPr="00560D7E">
              <w:rPr>
                <w:rFonts w:ascii="Verdana" w:hAnsi="Verdana" w:cs="Arial"/>
                <w:sz w:val="20"/>
                <w:szCs w:val="20"/>
              </w:rPr>
              <w:t>Building Farmers’ Capacities in Applying the GEC in Land through FO to FO Cooperation</w:t>
            </w:r>
          </w:p>
        </w:tc>
        <w:tc>
          <w:tcPr>
            <w:tcW w:w="1161"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35,000</w:t>
            </w:r>
          </w:p>
        </w:tc>
        <w:tc>
          <w:tcPr>
            <w:tcW w:w="1276"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10,000</w:t>
            </w:r>
          </w:p>
        </w:tc>
        <w:tc>
          <w:tcPr>
            <w:tcW w:w="1418"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25,000</w:t>
            </w:r>
          </w:p>
        </w:tc>
        <w:tc>
          <w:tcPr>
            <w:tcW w:w="915"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ILC-KPA</w:t>
            </w:r>
          </w:p>
        </w:tc>
        <w:tc>
          <w:tcPr>
            <w:tcW w:w="1069"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December 2013 – May 2014</w:t>
            </w:r>
          </w:p>
        </w:tc>
        <w:tc>
          <w:tcPr>
            <w:tcW w:w="2621" w:type="dxa"/>
          </w:tcPr>
          <w:p w:rsidR="00251875" w:rsidRPr="00560D7E" w:rsidRDefault="00251875" w:rsidP="00251875">
            <w:pPr>
              <w:rPr>
                <w:rFonts w:ascii="Verdana" w:hAnsi="Verdana" w:cs="Arial"/>
                <w:sz w:val="20"/>
                <w:szCs w:val="20"/>
              </w:rPr>
            </w:pPr>
            <w:r w:rsidRPr="00560D7E">
              <w:rPr>
                <w:rFonts w:ascii="Verdana" w:hAnsi="Verdana" w:cs="Arial"/>
                <w:sz w:val="20"/>
                <w:szCs w:val="20"/>
              </w:rPr>
              <w:t>-to increase awareness of AFA member Farmer Organizations on the gender evaluation criteria (GEC)</w:t>
            </w:r>
          </w:p>
          <w:p w:rsidR="00251875" w:rsidRPr="00560D7E" w:rsidRDefault="00251875" w:rsidP="00251875">
            <w:pPr>
              <w:rPr>
                <w:rFonts w:ascii="Verdana" w:hAnsi="Verdana" w:cs="Arial"/>
                <w:sz w:val="20"/>
                <w:szCs w:val="20"/>
              </w:rPr>
            </w:pPr>
            <w:r w:rsidRPr="00560D7E">
              <w:rPr>
                <w:rFonts w:ascii="Verdana" w:hAnsi="Verdana" w:cs="Arial"/>
                <w:sz w:val="20"/>
                <w:szCs w:val="20"/>
              </w:rPr>
              <w:t>-to apply the GEC criteria in analyzing the priority land issues of farmer organizations</w:t>
            </w:r>
          </w:p>
        </w:tc>
        <w:tc>
          <w:tcPr>
            <w:tcW w:w="1890" w:type="dxa"/>
          </w:tcPr>
          <w:p w:rsidR="00251875" w:rsidRPr="00560D7E" w:rsidRDefault="00251875" w:rsidP="00251875">
            <w:pPr>
              <w:rPr>
                <w:rFonts w:ascii="Verdana" w:hAnsi="Verdana" w:cs="Arial"/>
                <w:sz w:val="20"/>
                <w:szCs w:val="20"/>
              </w:rPr>
            </w:pPr>
            <w:r w:rsidRPr="00560D7E">
              <w:rPr>
                <w:rFonts w:ascii="Verdana" w:hAnsi="Verdana" w:cs="Arial"/>
                <w:sz w:val="20"/>
                <w:szCs w:val="20"/>
              </w:rPr>
              <w:t>-attendance to the Gender Evaluation Criteria Training</w:t>
            </w:r>
          </w:p>
          <w:p w:rsidR="00251875" w:rsidRPr="00560D7E" w:rsidRDefault="00251875" w:rsidP="00251875">
            <w:pPr>
              <w:rPr>
                <w:rFonts w:ascii="Verdana" w:hAnsi="Verdana" w:cs="Arial"/>
                <w:sz w:val="20"/>
                <w:szCs w:val="20"/>
              </w:rPr>
            </w:pPr>
            <w:r w:rsidRPr="00560D7E">
              <w:rPr>
                <w:rFonts w:ascii="Verdana" w:hAnsi="Verdana" w:cs="Arial"/>
                <w:sz w:val="20"/>
                <w:szCs w:val="20"/>
              </w:rPr>
              <w:t>-Formation of an Evaluation Team to Myanmar</w:t>
            </w:r>
          </w:p>
          <w:p w:rsidR="00251875" w:rsidRPr="00560D7E" w:rsidRDefault="00251875" w:rsidP="00251875">
            <w:pPr>
              <w:rPr>
                <w:rFonts w:ascii="Verdana" w:hAnsi="Verdana" w:cs="Arial"/>
                <w:sz w:val="20"/>
                <w:szCs w:val="20"/>
              </w:rPr>
            </w:pPr>
            <w:r w:rsidRPr="00560D7E">
              <w:rPr>
                <w:rFonts w:ascii="Verdana" w:hAnsi="Verdana" w:cs="Arial"/>
                <w:sz w:val="20"/>
                <w:szCs w:val="20"/>
              </w:rPr>
              <w:t>-Data gathering in Myanmar</w:t>
            </w:r>
          </w:p>
          <w:p w:rsidR="00251875" w:rsidRPr="00560D7E" w:rsidRDefault="00251875" w:rsidP="00251875">
            <w:pPr>
              <w:rPr>
                <w:rFonts w:ascii="Verdana" w:hAnsi="Verdana" w:cs="Arial"/>
                <w:sz w:val="20"/>
                <w:szCs w:val="20"/>
              </w:rPr>
            </w:pPr>
            <w:r w:rsidRPr="00560D7E">
              <w:rPr>
                <w:rFonts w:ascii="Verdana" w:hAnsi="Verdana" w:cs="Arial"/>
                <w:sz w:val="20"/>
                <w:szCs w:val="20"/>
              </w:rPr>
              <w:t>-Validation process</w:t>
            </w:r>
          </w:p>
          <w:p w:rsidR="00251875" w:rsidRPr="00560D7E" w:rsidRDefault="00251875" w:rsidP="00251875">
            <w:pPr>
              <w:rPr>
                <w:rFonts w:ascii="Verdana" w:hAnsi="Verdana" w:cs="Arial"/>
                <w:sz w:val="20"/>
                <w:szCs w:val="20"/>
              </w:rPr>
            </w:pPr>
          </w:p>
        </w:tc>
        <w:tc>
          <w:tcPr>
            <w:tcW w:w="1800"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Myanmar, Philippines, Nepal</w:t>
            </w:r>
          </w:p>
        </w:tc>
        <w:tc>
          <w:tcPr>
            <w:tcW w:w="1350"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FINISHED: </w:t>
            </w:r>
          </w:p>
          <w:p w:rsidR="00251875" w:rsidRPr="00560D7E" w:rsidRDefault="00251875" w:rsidP="00251875">
            <w:pPr>
              <w:rPr>
                <w:rFonts w:ascii="Verdana" w:hAnsi="Verdana" w:cs="Arial"/>
                <w:sz w:val="20"/>
                <w:szCs w:val="20"/>
              </w:rPr>
            </w:pPr>
            <w:r w:rsidRPr="00560D7E">
              <w:rPr>
                <w:rFonts w:ascii="Verdana" w:hAnsi="Verdana" w:cs="Arial"/>
                <w:sz w:val="20"/>
                <w:szCs w:val="20"/>
              </w:rPr>
              <w:t>May 31, 2014</w:t>
            </w:r>
          </w:p>
        </w:tc>
      </w:tr>
      <w:tr w:rsidR="00251875" w:rsidRPr="00560D7E" w:rsidTr="00560D7E">
        <w:tc>
          <w:tcPr>
            <w:tcW w:w="1620" w:type="dxa"/>
          </w:tcPr>
          <w:p w:rsidR="00537872" w:rsidRDefault="00537872" w:rsidP="00251875">
            <w:pPr>
              <w:rPr>
                <w:rFonts w:ascii="Verdana" w:hAnsi="Verdana" w:cs="Arial"/>
                <w:sz w:val="20"/>
                <w:szCs w:val="20"/>
              </w:rPr>
            </w:pPr>
            <w:r w:rsidRPr="00537872">
              <w:rPr>
                <w:rFonts w:ascii="Verdana" w:hAnsi="Verdana" w:cs="Arial"/>
                <w:sz w:val="20"/>
                <w:szCs w:val="20"/>
                <w:highlight w:val="yellow"/>
              </w:rPr>
              <w:t>ILC-PPP</w:t>
            </w:r>
            <w:r>
              <w:rPr>
                <w:rFonts w:ascii="Verdana" w:hAnsi="Verdana" w:cs="Arial"/>
                <w:sz w:val="20"/>
                <w:szCs w:val="20"/>
              </w:rPr>
              <w:t>:</w:t>
            </w: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Research on PPP model of the New Vision for </w:t>
            </w:r>
            <w:proofErr w:type="spellStart"/>
            <w:r w:rsidRPr="00560D7E">
              <w:rPr>
                <w:rFonts w:ascii="Verdana" w:hAnsi="Verdana" w:cs="Arial"/>
                <w:sz w:val="20"/>
                <w:szCs w:val="20"/>
              </w:rPr>
              <w:t>Agricluture,Using</w:t>
            </w:r>
            <w:proofErr w:type="spellEnd"/>
            <w:r w:rsidRPr="00560D7E">
              <w:rPr>
                <w:rFonts w:ascii="Verdana" w:hAnsi="Verdana" w:cs="Arial"/>
                <w:sz w:val="20"/>
                <w:szCs w:val="20"/>
              </w:rPr>
              <w:t xml:space="preserve"> a Gender Lens</w:t>
            </w:r>
          </w:p>
        </w:tc>
        <w:tc>
          <w:tcPr>
            <w:tcW w:w="1161"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55,250.00</w:t>
            </w:r>
          </w:p>
        </w:tc>
        <w:tc>
          <w:tcPr>
            <w:tcW w:w="1276"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20,176</w:t>
            </w:r>
          </w:p>
        </w:tc>
        <w:tc>
          <w:tcPr>
            <w:tcW w:w="1418"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35,074</w:t>
            </w:r>
          </w:p>
        </w:tc>
        <w:tc>
          <w:tcPr>
            <w:tcW w:w="915"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ILC-KGA</w:t>
            </w:r>
          </w:p>
        </w:tc>
        <w:tc>
          <w:tcPr>
            <w:tcW w:w="1069"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August 2013 – April 30, 2014</w:t>
            </w:r>
          </w:p>
        </w:tc>
        <w:tc>
          <w:tcPr>
            <w:tcW w:w="2621" w:type="dxa"/>
          </w:tcPr>
          <w:p w:rsidR="00251875" w:rsidRPr="00560D7E" w:rsidRDefault="00251875" w:rsidP="00251875">
            <w:pPr>
              <w:rPr>
                <w:rFonts w:ascii="Verdana" w:hAnsi="Verdana" w:cs="Arial"/>
                <w:sz w:val="20"/>
                <w:szCs w:val="20"/>
              </w:rPr>
            </w:pPr>
            <w:r w:rsidRPr="00560D7E">
              <w:rPr>
                <w:rFonts w:ascii="Verdana" w:hAnsi="Verdana" w:cs="Arial"/>
                <w:sz w:val="20"/>
                <w:szCs w:val="20"/>
              </w:rPr>
              <w:t>-Draw lessons and insights from current PPP model of the New vision for Agriculture, which will serve as inputs to various advocacy engagements on RAI.</w:t>
            </w:r>
          </w:p>
        </w:tc>
        <w:tc>
          <w:tcPr>
            <w:tcW w:w="1890" w:type="dxa"/>
          </w:tcPr>
          <w:p w:rsidR="00251875" w:rsidRPr="00560D7E" w:rsidRDefault="00251875" w:rsidP="00251875">
            <w:pPr>
              <w:rPr>
                <w:rFonts w:ascii="Verdana" w:hAnsi="Verdana" w:cs="Arial"/>
                <w:sz w:val="20"/>
                <w:szCs w:val="20"/>
              </w:rPr>
            </w:pPr>
            <w:r w:rsidRPr="00560D7E">
              <w:rPr>
                <w:rFonts w:ascii="Verdana" w:hAnsi="Verdana" w:cs="Arial"/>
                <w:sz w:val="20"/>
                <w:szCs w:val="20"/>
              </w:rPr>
              <w:t>-Prepare Case Study Methodology and outline</w:t>
            </w:r>
          </w:p>
          <w:p w:rsidR="00251875" w:rsidRPr="00560D7E" w:rsidRDefault="00251875" w:rsidP="00251875">
            <w:pPr>
              <w:rPr>
                <w:rFonts w:ascii="Verdana" w:hAnsi="Verdana" w:cs="Arial"/>
                <w:sz w:val="20"/>
                <w:szCs w:val="20"/>
              </w:rPr>
            </w:pPr>
            <w:r w:rsidRPr="00560D7E">
              <w:rPr>
                <w:rFonts w:ascii="Verdana" w:hAnsi="Verdana" w:cs="Arial"/>
                <w:sz w:val="20"/>
                <w:szCs w:val="20"/>
              </w:rPr>
              <w:t>-Data gathering</w:t>
            </w:r>
          </w:p>
          <w:p w:rsidR="00251875" w:rsidRPr="00560D7E" w:rsidRDefault="00251875" w:rsidP="00251875">
            <w:pPr>
              <w:rPr>
                <w:rFonts w:ascii="Verdana" w:hAnsi="Verdana" w:cs="Arial"/>
                <w:sz w:val="20"/>
                <w:szCs w:val="20"/>
              </w:rPr>
            </w:pPr>
            <w:r w:rsidRPr="00560D7E">
              <w:rPr>
                <w:rFonts w:ascii="Verdana" w:hAnsi="Verdana" w:cs="Arial"/>
                <w:sz w:val="20"/>
                <w:szCs w:val="20"/>
              </w:rPr>
              <w:t>-Analysis of Findings</w:t>
            </w:r>
          </w:p>
          <w:p w:rsidR="00251875" w:rsidRPr="00560D7E" w:rsidRDefault="00251875" w:rsidP="00251875">
            <w:pPr>
              <w:rPr>
                <w:rFonts w:ascii="Verdana" w:hAnsi="Verdana" w:cs="Arial"/>
                <w:sz w:val="20"/>
                <w:szCs w:val="20"/>
              </w:rPr>
            </w:pPr>
            <w:r w:rsidRPr="00560D7E">
              <w:rPr>
                <w:rFonts w:ascii="Verdana" w:hAnsi="Verdana" w:cs="Arial"/>
                <w:sz w:val="20"/>
                <w:szCs w:val="20"/>
              </w:rPr>
              <w:t>-Presentation of Findings and Analysis/Lessons</w:t>
            </w:r>
          </w:p>
        </w:tc>
        <w:tc>
          <w:tcPr>
            <w:tcW w:w="1800"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Vietnam, </w:t>
            </w:r>
          </w:p>
        </w:tc>
        <w:tc>
          <w:tcPr>
            <w:tcW w:w="1350" w:type="dxa"/>
          </w:tcPr>
          <w:p w:rsidR="00251875" w:rsidRPr="00560D7E" w:rsidRDefault="00251875" w:rsidP="00251875">
            <w:pPr>
              <w:rPr>
                <w:rFonts w:ascii="Verdana" w:hAnsi="Verdana" w:cs="Arial"/>
                <w:sz w:val="20"/>
                <w:szCs w:val="20"/>
              </w:rPr>
            </w:pPr>
          </w:p>
          <w:p w:rsidR="00251875" w:rsidRPr="00560D7E" w:rsidRDefault="00251875" w:rsidP="00251875">
            <w:pPr>
              <w:rPr>
                <w:rFonts w:ascii="Verdana" w:hAnsi="Verdana" w:cs="Arial"/>
                <w:sz w:val="20"/>
                <w:szCs w:val="20"/>
              </w:rPr>
            </w:pPr>
            <w:r w:rsidRPr="00560D7E">
              <w:rPr>
                <w:rFonts w:ascii="Verdana" w:hAnsi="Verdana" w:cs="Arial"/>
                <w:sz w:val="20"/>
                <w:szCs w:val="20"/>
              </w:rPr>
              <w:t xml:space="preserve">FINISHED : </w:t>
            </w:r>
          </w:p>
          <w:p w:rsidR="00251875" w:rsidRPr="00560D7E" w:rsidRDefault="00251875" w:rsidP="00251875">
            <w:pPr>
              <w:rPr>
                <w:rFonts w:ascii="Verdana" w:hAnsi="Verdana" w:cs="Arial"/>
                <w:sz w:val="20"/>
                <w:szCs w:val="20"/>
              </w:rPr>
            </w:pPr>
            <w:r w:rsidRPr="00560D7E">
              <w:rPr>
                <w:rFonts w:ascii="Verdana" w:hAnsi="Verdana" w:cs="Arial"/>
                <w:sz w:val="20"/>
                <w:szCs w:val="20"/>
              </w:rPr>
              <w:t>July 30, 2014</w:t>
            </w:r>
          </w:p>
        </w:tc>
      </w:tr>
    </w:tbl>
    <w:p w:rsidR="00275AF3" w:rsidRPr="00560D7E" w:rsidRDefault="00275AF3" w:rsidP="00275AF3">
      <w:pPr>
        <w:spacing w:after="0"/>
        <w:rPr>
          <w:rFonts w:ascii="Verdana" w:hAnsi="Verdana" w:cs="Arial"/>
          <w:sz w:val="20"/>
          <w:szCs w:val="20"/>
        </w:rPr>
      </w:pPr>
    </w:p>
    <w:p w:rsidR="00275AF3" w:rsidRPr="00560D7E" w:rsidRDefault="00275AF3" w:rsidP="00275AF3">
      <w:pPr>
        <w:spacing w:after="0"/>
        <w:rPr>
          <w:rFonts w:ascii="Verdana" w:hAnsi="Verdana"/>
          <w:b/>
          <w:sz w:val="20"/>
          <w:szCs w:val="20"/>
        </w:rPr>
      </w:pPr>
    </w:p>
    <w:p w:rsidR="00275AF3" w:rsidRPr="00560D7E" w:rsidRDefault="00275AF3" w:rsidP="00275AF3">
      <w:pPr>
        <w:spacing w:after="0"/>
        <w:rPr>
          <w:rFonts w:ascii="Verdana" w:hAnsi="Verdana"/>
          <w:b/>
          <w:sz w:val="20"/>
          <w:szCs w:val="20"/>
        </w:rPr>
      </w:pPr>
    </w:p>
    <w:sectPr w:rsidR="00275AF3" w:rsidRPr="00560D7E" w:rsidSect="00DE79AB">
      <w:headerReference w:type="default" r:id="rId8"/>
      <w:footerReference w:type="default" r:id="rId9"/>
      <w:pgSz w:w="15840" w:h="12240" w:orient="landscape"/>
      <w:pgMar w:top="63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8B1" w:rsidRDefault="008E78B1" w:rsidP="00251875">
      <w:pPr>
        <w:spacing w:after="0" w:line="240" w:lineRule="auto"/>
      </w:pPr>
      <w:r>
        <w:separator/>
      </w:r>
    </w:p>
  </w:endnote>
  <w:endnote w:type="continuationSeparator" w:id="0">
    <w:p w:rsidR="008E78B1" w:rsidRDefault="008E78B1" w:rsidP="0025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EC4" w:rsidRDefault="00A810DD" w:rsidP="00EE4EC4">
    <w:pPr>
      <w:pStyle w:val="Footer"/>
      <w:pBdr>
        <w:top w:val="single" w:sz="4" w:space="1" w:color="auto"/>
      </w:pBdr>
      <w:rPr>
        <w:rStyle w:val="PageNumber"/>
      </w:rPr>
    </w:pPr>
    <w:r w:rsidRPr="00251875">
      <w:rPr>
        <w:rFonts w:ascii="Verdana" w:hAnsi="Verdana"/>
        <w:sz w:val="20"/>
        <w:szCs w:val="20"/>
      </w:rPr>
      <w:t xml:space="preserve">AFA Matrix </w:t>
    </w:r>
    <w:r w:rsidR="00EE4EC4">
      <w:rPr>
        <w:rFonts w:ascii="Verdana" w:hAnsi="Verdana"/>
        <w:sz w:val="20"/>
        <w:szCs w:val="20"/>
      </w:rPr>
      <w:t>of Project as of July 2015</w:t>
    </w:r>
    <w:r>
      <w:rPr>
        <w:rFonts w:ascii="Verdana" w:hAnsi="Verdana"/>
        <w:sz w:val="20"/>
        <w:szCs w:val="20"/>
      </w:rPr>
      <w:t xml:space="preserve"> </w:t>
    </w:r>
    <w:r>
      <w:rPr>
        <w:rStyle w:val="PageNumber"/>
      </w:rPr>
      <w:t xml:space="preserve">    </w:t>
    </w:r>
  </w:p>
  <w:p w:rsidR="00A810DD" w:rsidRPr="00251875" w:rsidRDefault="00A810DD" w:rsidP="00EE4EC4">
    <w:pPr>
      <w:pStyle w:val="Footer"/>
      <w:pBdr>
        <w:top w:val="single" w:sz="4" w:space="1" w:color="auto"/>
      </w:pBdr>
      <w:jc w:val="right"/>
      <w:rPr>
        <w:rFonts w:ascii="Verdana" w:hAnsi="Verdana"/>
        <w:sz w:val="20"/>
        <w:szCs w:val="20"/>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EE4EC4">
      <w:rPr>
        <w:rStyle w:val="PageNumber"/>
        <w:noProof/>
      </w:rPr>
      <w:t>1</w:t>
    </w:r>
    <w:r>
      <w:rPr>
        <w:rStyle w:val="PageNumber"/>
      </w:rPr>
      <w:fldChar w:fldCharType="end"/>
    </w:r>
    <w:r w:rsidR="00EE4EC4">
      <w:rPr>
        <w:rStyle w:val="PageNumber"/>
      </w:rPr>
      <w:t xml:space="preserve"> of 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8B1" w:rsidRDefault="008E78B1" w:rsidP="00251875">
      <w:pPr>
        <w:spacing w:after="0" w:line="240" w:lineRule="auto"/>
      </w:pPr>
      <w:r>
        <w:separator/>
      </w:r>
    </w:p>
  </w:footnote>
  <w:footnote w:type="continuationSeparator" w:id="0">
    <w:p w:rsidR="008E78B1" w:rsidRDefault="008E78B1" w:rsidP="00251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0DD" w:rsidRDefault="00A810DD" w:rsidP="00EE4EC4">
    <w:pPr>
      <w:pStyle w:val="Header"/>
      <w:pBdr>
        <w:bottom w:val="single" w:sz="4" w:space="1" w:color="auto"/>
      </w:pBdr>
      <w:jc w:val="center"/>
    </w:pPr>
    <w:r>
      <w:rPr>
        <w:noProof/>
      </w:rPr>
      <w:drawing>
        <wp:inline distT="0" distB="0" distL="0" distR="0" wp14:anchorId="4C8FAAE3" wp14:editId="3E9BADCB">
          <wp:extent cx="419100" cy="28575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A Logo color 2009-10-06.jpg"/>
                  <pic:cNvPicPr/>
                </pic:nvPicPr>
                <pic:blipFill>
                  <a:blip r:embed="rId1">
                    <a:extLst>
                      <a:ext uri="{28A0092B-C50C-407E-A947-70E740481C1C}">
                        <a14:useLocalDpi xmlns:a14="http://schemas.microsoft.com/office/drawing/2010/main" val="0"/>
                      </a:ext>
                    </a:extLst>
                  </a:blip>
                  <a:stretch>
                    <a:fillRect/>
                  </a:stretch>
                </pic:blipFill>
                <pic:spPr>
                  <a:xfrm>
                    <a:off x="0" y="0"/>
                    <a:ext cx="419100" cy="2857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E3AA6"/>
    <w:multiLevelType w:val="multilevel"/>
    <w:tmpl w:val="191CCB7E"/>
    <w:name w:val="List Bullet 1"/>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1417"/>
        </w:tabs>
        <w:ind w:left="1417"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7ECA5B8A"/>
    <w:multiLevelType w:val="hybridMultilevel"/>
    <w:tmpl w:val="B644DAB6"/>
    <w:lvl w:ilvl="0" w:tplc="5666F89A">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1B9"/>
    <w:rsid w:val="000045D8"/>
    <w:rsid w:val="00014C6E"/>
    <w:rsid w:val="000412E3"/>
    <w:rsid w:val="00044541"/>
    <w:rsid w:val="00072E4C"/>
    <w:rsid w:val="0009540D"/>
    <w:rsid w:val="000A1355"/>
    <w:rsid w:val="000A4781"/>
    <w:rsid w:val="000E3C73"/>
    <w:rsid w:val="000F2C43"/>
    <w:rsid w:val="000F32A4"/>
    <w:rsid w:val="0010431D"/>
    <w:rsid w:val="00137893"/>
    <w:rsid w:val="001B3F1D"/>
    <w:rsid w:val="001D1E62"/>
    <w:rsid w:val="001D2F21"/>
    <w:rsid w:val="001D493C"/>
    <w:rsid w:val="00202E91"/>
    <w:rsid w:val="00212B9B"/>
    <w:rsid w:val="002139D5"/>
    <w:rsid w:val="00225D8B"/>
    <w:rsid w:val="00251875"/>
    <w:rsid w:val="00275AF3"/>
    <w:rsid w:val="0029682C"/>
    <w:rsid w:val="002A4A13"/>
    <w:rsid w:val="002A7E60"/>
    <w:rsid w:val="002B0CC1"/>
    <w:rsid w:val="002F4F96"/>
    <w:rsid w:val="00304BE4"/>
    <w:rsid w:val="00305331"/>
    <w:rsid w:val="00322223"/>
    <w:rsid w:val="003539C8"/>
    <w:rsid w:val="00365C73"/>
    <w:rsid w:val="003B50E8"/>
    <w:rsid w:val="003C37FE"/>
    <w:rsid w:val="003F0265"/>
    <w:rsid w:val="00407509"/>
    <w:rsid w:val="00440E35"/>
    <w:rsid w:val="00463744"/>
    <w:rsid w:val="00475AC7"/>
    <w:rsid w:val="005310B0"/>
    <w:rsid w:val="0053475E"/>
    <w:rsid w:val="00536C86"/>
    <w:rsid w:val="00537872"/>
    <w:rsid w:val="0054178E"/>
    <w:rsid w:val="00552357"/>
    <w:rsid w:val="00560D7E"/>
    <w:rsid w:val="005624E7"/>
    <w:rsid w:val="005C0885"/>
    <w:rsid w:val="005C2CB0"/>
    <w:rsid w:val="005D2819"/>
    <w:rsid w:val="005D3E2A"/>
    <w:rsid w:val="005E3025"/>
    <w:rsid w:val="005E7B3B"/>
    <w:rsid w:val="0062570B"/>
    <w:rsid w:val="00640652"/>
    <w:rsid w:val="00646E36"/>
    <w:rsid w:val="00655486"/>
    <w:rsid w:val="006614CE"/>
    <w:rsid w:val="006631B0"/>
    <w:rsid w:val="006632AE"/>
    <w:rsid w:val="0066661F"/>
    <w:rsid w:val="006A0CB9"/>
    <w:rsid w:val="006B4F4D"/>
    <w:rsid w:val="006D1FEF"/>
    <w:rsid w:val="006E101A"/>
    <w:rsid w:val="006E2F37"/>
    <w:rsid w:val="006F7FB8"/>
    <w:rsid w:val="0070740C"/>
    <w:rsid w:val="00712AFF"/>
    <w:rsid w:val="0071437E"/>
    <w:rsid w:val="00714C41"/>
    <w:rsid w:val="00724882"/>
    <w:rsid w:val="0072793D"/>
    <w:rsid w:val="00735543"/>
    <w:rsid w:val="0075316B"/>
    <w:rsid w:val="007631A6"/>
    <w:rsid w:val="007724A0"/>
    <w:rsid w:val="00780045"/>
    <w:rsid w:val="007847D5"/>
    <w:rsid w:val="007A45F6"/>
    <w:rsid w:val="007E2D69"/>
    <w:rsid w:val="00803481"/>
    <w:rsid w:val="00817D7C"/>
    <w:rsid w:val="0082005A"/>
    <w:rsid w:val="00825386"/>
    <w:rsid w:val="008333AB"/>
    <w:rsid w:val="00841C3A"/>
    <w:rsid w:val="00842A43"/>
    <w:rsid w:val="008479B4"/>
    <w:rsid w:val="008529F2"/>
    <w:rsid w:val="0086062D"/>
    <w:rsid w:val="008751FA"/>
    <w:rsid w:val="0089277F"/>
    <w:rsid w:val="008B1873"/>
    <w:rsid w:val="008D56B8"/>
    <w:rsid w:val="008D71B9"/>
    <w:rsid w:val="008E78B1"/>
    <w:rsid w:val="008F3BDE"/>
    <w:rsid w:val="008F6E89"/>
    <w:rsid w:val="00915AA8"/>
    <w:rsid w:val="0091688F"/>
    <w:rsid w:val="00946452"/>
    <w:rsid w:val="00951F8B"/>
    <w:rsid w:val="00962316"/>
    <w:rsid w:val="009636AB"/>
    <w:rsid w:val="00964C5D"/>
    <w:rsid w:val="00966EC7"/>
    <w:rsid w:val="00976048"/>
    <w:rsid w:val="009908B3"/>
    <w:rsid w:val="0099720E"/>
    <w:rsid w:val="009A35A3"/>
    <w:rsid w:val="009D05FD"/>
    <w:rsid w:val="00A0300D"/>
    <w:rsid w:val="00A2427D"/>
    <w:rsid w:val="00A44E24"/>
    <w:rsid w:val="00A75050"/>
    <w:rsid w:val="00A810DD"/>
    <w:rsid w:val="00A82E50"/>
    <w:rsid w:val="00A85D4D"/>
    <w:rsid w:val="00AE10E6"/>
    <w:rsid w:val="00B125A2"/>
    <w:rsid w:val="00B66B75"/>
    <w:rsid w:val="00B8139B"/>
    <w:rsid w:val="00B94A90"/>
    <w:rsid w:val="00BA170F"/>
    <w:rsid w:val="00BE7F6D"/>
    <w:rsid w:val="00C03BC7"/>
    <w:rsid w:val="00C07EF6"/>
    <w:rsid w:val="00C15251"/>
    <w:rsid w:val="00C34E97"/>
    <w:rsid w:val="00C813F2"/>
    <w:rsid w:val="00CB0A22"/>
    <w:rsid w:val="00CB1633"/>
    <w:rsid w:val="00CB5131"/>
    <w:rsid w:val="00CB515E"/>
    <w:rsid w:val="00CD46B7"/>
    <w:rsid w:val="00D1156E"/>
    <w:rsid w:val="00D91168"/>
    <w:rsid w:val="00DB5E7D"/>
    <w:rsid w:val="00DE79AB"/>
    <w:rsid w:val="00DF2FB5"/>
    <w:rsid w:val="00E052FC"/>
    <w:rsid w:val="00E10CB6"/>
    <w:rsid w:val="00E176AE"/>
    <w:rsid w:val="00E2168B"/>
    <w:rsid w:val="00E25B9F"/>
    <w:rsid w:val="00E36E26"/>
    <w:rsid w:val="00E51AEC"/>
    <w:rsid w:val="00E56E29"/>
    <w:rsid w:val="00E57E55"/>
    <w:rsid w:val="00E662AE"/>
    <w:rsid w:val="00E73DD2"/>
    <w:rsid w:val="00EA6610"/>
    <w:rsid w:val="00EB3413"/>
    <w:rsid w:val="00EC5323"/>
    <w:rsid w:val="00ED6E37"/>
    <w:rsid w:val="00EE4EC4"/>
    <w:rsid w:val="00EF515A"/>
    <w:rsid w:val="00F552E9"/>
    <w:rsid w:val="00F93CDA"/>
    <w:rsid w:val="00FA466D"/>
    <w:rsid w:val="00FA6FB1"/>
    <w:rsid w:val="00FB3D89"/>
    <w:rsid w:val="00FB7C6C"/>
    <w:rsid w:val="00FC183C"/>
    <w:rsid w:val="00FD4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E24"/>
  </w:style>
  <w:style w:type="paragraph" w:styleId="Heading1">
    <w:name w:val="heading 1"/>
    <w:basedOn w:val="Normal"/>
    <w:next w:val="Normal"/>
    <w:link w:val="Heading1Char"/>
    <w:qFormat/>
    <w:rsid w:val="002A7E60"/>
    <w:pPr>
      <w:keepNext/>
      <w:numPr>
        <w:numId w:val="2"/>
      </w:numPr>
      <w:spacing w:before="360" w:after="120" w:line="240" w:lineRule="auto"/>
      <w:jc w:val="both"/>
      <w:outlineLvl w:val="0"/>
    </w:pPr>
    <w:rPr>
      <w:rFonts w:ascii="Times New Roman" w:eastAsia="Times New Roman" w:hAnsi="Times New Roman" w:cs="Times New Roman"/>
      <w:b/>
      <w:bCs/>
      <w:smallCaps/>
      <w:sz w:val="24"/>
      <w:szCs w:val="32"/>
      <w:lang w:val="en-GB"/>
    </w:rPr>
  </w:style>
  <w:style w:type="paragraph" w:styleId="Heading2">
    <w:name w:val="heading 2"/>
    <w:basedOn w:val="Normal"/>
    <w:next w:val="Normal"/>
    <w:link w:val="Heading2Char"/>
    <w:qFormat/>
    <w:rsid w:val="002A7E60"/>
    <w:pPr>
      <w:keepNext/>
      <w:numPr>
        <w:ilvl w:val="1"/>
        <w:numId w:val="2"/>
      </w:numPr>
      <w:spacing w:before="120" w:after="120" w:line="240" w:lineRule="auto"/>
      <w:jc w:val="both"/>
      <w:outlineLvl w:val="1"/>
    </w:pPr>
    <w:rPr>
      <w:rFonts w:ascii="Times New Roman" w:eastAsia="Times New Roman" w:hAnsi="Times New Roman" w:cs="Times New Roman"/>
      <w:b/>
      <w:bCs/>
      <w:iCs/>
      <w:sz w:val="24"/>
      <w:szCs w:val="28"/>
      <w:lang w:val="x-none"/>
    </w:rPr>
  </w:style>
  <w:style w:type="paragraph" w:styleId="Heading3">
    <w:name w:val="heading 3"/>
    <w:basedOn w:val="Normal"/>
    <w:next w:val="Normal"/>
    <w:link w:val="Heading3Char"/>
    <w:qFormat/>
    <w:rsid w:val="002A7E60"/>
    <w:pPr>
      <w:keepNext/>
      <w:numPr>
        <w:ilvl w:val="2"/>
        <w:numId w:val="2"/>
      </w:numPr>
      <w:spacing w:before="120" w:after="120" w:line="240" w:lineRule="auto"/>
      <w:jc w:val="both"/>
      <w:outlineLvl w:val="2"/>
    </w:pPr>
    <w:rPr>
      <w:rFonts w:ascii="Times New Roman" w:eastAsia="Times New Roman" w:hAnsi="Times New Roman" w:cs="Times New Roman"/>
      <w:bCs/>
      <w:i/>
      <w:sz w:val="24"/>
      <w:szCs w:val="26"/>
      <w:lang w:val="en-GB"/>
    </w:rPr>
  </w:style>
  <w:style w:type="paragraph" w:styleId="Heading4">
    <w:name w:val="heading 4"/>
    <w:basedOn w:val="Normal"/>
    <w:next w:val="Normal"/>
    <w:link w:val="Heading4Char"/>
    <w:qFormat/>
    <w:rsid w:val="002A7E60"/>
    <w:pPr>
      <w:keepNext/>
      <w:numPr>
        <w:ilvl w:val="3"/>
        <w:numId w:val="2"/>
      </w:numPr>
      <w:spacing w:before="120" w:after="120" w:line="240" w:lineRule="auto"/>
      <w:jc w:val="both"/>
      <w:outlineLvl w:val="3"/>
    </w:pPr>
    <w:rPr>
      <w:rFonts w:ascii="Times New Roman" w:eastAsia="Times New Roman" w:hAnsi="Times New Roman" w:cs="Times New Roman"/>
      <w:bCs/>
      <w:sz w:val="24"/>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5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3DD2"/>
  </w:style>
  <w:style w:type="paragraph" w:styleId="ListParagraph">
    <w:name w:val="List Paragraph"/>
    <w:basedOn w:val="Normal"/>
    <w:uiPriority w:val="34"/>
    <w:qFormat/>
    <w:rsid w:val="001B3F1D"/>
    <w:pPr>
      <w:ind w:left="720"/>
      <w:contextualSpacing/>
    </w:pPr>
  </w:style>
  <w:style w:type="paragraph" w:styleId="Header">
    <w:name w:val="header"/>
    <w:basedOn w:val="Normal"/>
    <w:link w:val="HeaderChar"/>
    <w:uiPriority w:val="99"/>
    <w:unhideWhenUsed/>
    <w:rsid w:val="00251875"/>
    <w:pPr>
      <w:tabs>
        <w:tab w:val="center" w:pos="4320"/>
        <w:tab w:val="right" w:pos="8640"/>
      </w:tabs>
      <w:spacing w:after="0" w:line="240" w:lineRule="auto"/>
    </w:pPr>
  </w:style>
  <w:style w:type="character" w:customStyle="1" w:styleId="HeaderChar">
    <w:name w:val="Header Char"/>
    <w:basedOn w:val="DefaultParagraphFont"/>
    <w:link w:val="Header"/>
    <w:uiPriority w:val="99"/>
    <w:rsid w:val="00251875"/>
  </w:style>
  <w:style w:type="paragraph" w:styleId="Footer">
    <w:name w:val="footer"/>
    <w:basedOn w:val="Normal"/>
    <w:link w:val="FooterChar"/>
    <w:uiPriority w:val="99"/>
    <w:unhideWhenUsed/>
    <w:rsid w:val="00251875"/>
    <w:pPr>
      <w:tabs>
        <w:tab w:val="center" w:pos="4320"/>
        <w:tab w:val="right" w:pos="8640"/>
      </w:tabs>
      <w:spacing w:after="0" w:line="240" w:lineRule="auto"/>
    </w:pPr>
  </w:style>
  <w:style w:type="character" w:customStyle="1" w:styleId="FooterChar">
    <w:name w:val="Footer Char"/>
    <w:basedOn w:val="DefaultParagraphFont"/>
    <w:link w:val="Footer"/>
    <w:uiPriority w:val="99"/>
    <w:rsid w:val="00251875"/>
  </w:style>
  <w:style w:type="paragraph" w:styleId="BalloonText">
    <w:name w:val="Balloon Text"/>
    <w:basedOn w:val="Normal"/>
    <w:link w:val="BalloonTextChar"/>
    <w:uiPriority w:val="99"/>
    <w:semiHidden/>
    <w:unhideWhenUsed/>
    <w:rsid w:val="002518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1875"/>
    <w:rPr>
      <w:rFonts w:ascii="Lucida Grande" w:hAnsi="Lucida Grande" w:cs="Lucida Grande"/>
      <w:sz w:val="18"/>
      <w:szCs w:val="18"/>
    </w:rPr>
  </w:style>
  <w:style w:type="character" w:styleId="PageNumber">
    <w:name w:val="page number"/>
    <w:basedOn w:val="DefaultParagraphFont"/>
    <w:uiPriority w:val="99"/>
    <w:semiHidden/>
    <w:unhideWhenUsed/>
    <w:rsid w:val="00251875"/>
  </w:style>
  <w:style w:type="character" w:customStyle="1" w:styleId="Heading1Char">
    <w:name w:val="Heading 1 Char"/>
    <w:basedOn w:val="DefaultParagraphFont"/>
    <w:link w:val="Heading1"/>
    <w:rsid w:val="002A7E60"/>
    <w:rPr>
      <w:rFonts w:ascii="Times New Roman" w:eastAsia="Times New Roman" w:hAnsi="Times New Roman" w:cs="Times New Roman"/>
      <w:b/>
      <w:bCs/>
      <w:smallCaps/>
      <w:sz w:val="24"/>
      <w:szCs w:val="32"/>
      <w:lang w:val="en-GB"/>
    </w:rPr>
  </w:style>
  <w:style w:type="character" w:customStyle="1" w:styleId="Heading2Char">
    <w:name w:val="Heading 2 Char"/>
    <w:basedOn w:val="DefaultParagraphFont"/>
    <w:link w:val="Heading2"/>
    <w:rsid w:val="002A7E60"/>
    <w:rPr>
      <w:rFonts w:ascii="Times New Roman" w:eastAsia="Times New Roman" w:hAnsi="Times New Roman" w:cs="Times New Roman"/>
      <w:b/>
      <w:bCs/>
      <w:iCs/>
      <w:sz w:val="24"/>
      <w:szCs w:val="28"/>
      <w:lang w:val="x-none"/>
    </w:rPr>
  </w:style>
  <w:style w:type="character" w:customStyle="1" w:styleId="Heading3Char">
    <w:name w:val="Heading 3 Char"/>
    <w:basedOn w:val="DefaultParagraphFont"/>
    <w:link w:val="Heading3"/>
    <w:rsid w:val="002A7E60"/>
    <w:rPr>
      <w:rFonts w:ascii="Times New Roman" w:eastAsia="Times New Roman" w:hAnsi="Times New Roman" w:cs="Times New Roman"/>
      <w:bCs/>
      <w:i/>
      <w:sz w:val="24"/>
      <w:szCs w:val="26"/>
      <w:lang w:val="en-GB"/>
    </w:rPr>
  </w:style>
  <w:style w:type="character" w:customStyle="1" w:styleId="Heading4Char">
    <w:name w:val="Heading 4 Char"/>
    <w:basedOn w:val="DefaultParagraphFont"/>
    <w:link w:val="Heading4"/>
    <w:rsid w:val="002A7E60"/>
    <w:rPr>
      <w:rFonts w:ascii="Times New Roman" w:eastAsia="Times New Roman" w:hAnsi="Times New Roman" w:cs="Times New Roman"/>
      <w:bCs/>
      <w:sz w:val="24"/>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E24"/>
  </w:style>
  <w:style w:type="paragraph" w:styleId="Heading1">
    <w:name w:val="heading 1"/>
    <w:basedOn w:val="Normal"/>
    <w:next w:val="Normal"/>
    <w:link w:val="Heading1Char"/>
    <w:qFormat/>
    <w:rsid w:val="002A7E60"/>
    <w:pPr>
      <w:keepNext/>
      <w:numPr>
        <w:numId w:val="2"/>
      </w:numPr>
      <w:spacing w:before="360" w:after="120" w:line="240" w:lineRule="auto"/>
      <w:jc w:val="both"/>
      <w:outlineLvl w:val="0"/>
    </w:pPr>
    <w:rPr>
      <w:rFonts w:ascii="Times New Roman" w:eastAsia="Times New Roman" w:hAnsi="Times New Roman" w:cs="Times New Roman"/>
      <w:b/>
      <w:bCs/>
      <w:smallCaps/>
      <w:sz w:val="24"/>
      <w:szCs w:val="32"/>
      <w:lang w:val="en-GB"/>
    </w:rPr>
  </w:style>
  <w:style w:type="paragraph" w:styleId="Heading2">
    <w:name w:val="heading 2"/>
    <w:basedOn w:val="Normal"/>
    <w:next w:val="Normal"/>
    <w:link w:val="Heading2Char"/>
    <w:qFormat/>
    <w:rsid w:val="002A7E60"/>
    <w:pPr>
      <w:keepNext/>
      <w:numPr>
        <w:ilvl w:val="1"/>
        <w:numId w:val="2"/>
      </w:numPr>
      <w:spacing w:before="120" w:after="120" w:line="240" w:lineRule="auto"/>
      <w:jc w:val="both"/>
      <w:outlineLvl w:val="1"/>
    </w:pPr>
    <w:rPr>
      <w:rFonts w:ascii="Times New Roman" w:eastAsia="Times New Roman" w:hAnsi="Times New Roman" w:cs="Times New Roman"/>
      <w:b/>
      <w:bCs/>
      <w:iCs/>
      <w:sz w:val="24"/>
      <w:szCs w:val="28"/>
      <w:lang w:val="x-none"/>
    </w:rPr>
  </w:style>
  <w:style w:type="paragraph" w:styleId="Heading3">
    <w:name w:val="heading 3"/>
    <w:basedOn w:val="Normal"/>
    <w:next w:val="Normal"/>
    <w:link w:val="Heading3Char"/>
    <w:qFormat/>
    <w:rsid w:val="002A7E60"/>
    <w:pPr>
      <w:keepNext/>
      <w:numPr>
        <w:ilvl w:val="2"/>
        <w:numId w:val="2"/>
      </w:numPr>
      <w:spacing w:before="120" w:after="120" w:line="240" w:lineRule="auto"/>
      <w:jc w:val="both"/>
      <w:outlineLvl w:val="2"/>
    </w:pPr>
    <w:rPr>
      <w:rFonts w:ascii="Times New Roman" w:eastAsia="Times New Roman" w:hAnsi="Times New Roman" w:cs="Times New Roman"/>
      <w:bCs/>
      <w:i/>
      <w:sz w:val="24"/>
      <w:szCs w:val="26"/>
      <w:lang w:val="en-GB"/>
    </w:rPr>
  </w:style>
  <w:style w:type="paragraph" w:styleId="Heading4">
    <w:name w:val="heading 4"/>
    <w:basedOn w:val="Normal"/>
    <w:next w:val="Normal"/>
    <w:link w:val="Heading4Char"/>
    <w:qFormat/>
    <w:rsid w:val="002A7E60"/>
    <w:pPr>
      <w:keepNext/>
      <w:numPr>
        <w:ilvl w:val="3"/>
        <w:numId w:val="2"/>
      </w:numPr>
      <w:spacing w:before="120" w:after="120" w:line="240" w:lineRule="auto"/>
      <w:jc w:val="both"/>
      <w:outlineLvl w:val="3"/>
    </w:pPr>
    <w:rPr>
      <w:rFonts w:ascii="Times New Roman" w:eastAsia="Times New Roman" w:hAnsi="Times New Roman" w:cs="Times New Roman"/>
      <w:bCs/>
      <w:sz w:val="24"/>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5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3DD2"/>
  </w:style>
  <w:style w:type="paragraph" w:styleId="ListParagraph">
    <w:name w:val="List Paragraph"/>
    <w:basedOn w:val="Normal"/>
    <w:uiPriority w:val="34"/>
    <w:qFormat/>
    <w:rsid w:val="001B3F1D"/>
    <w:pPr>
      <w:ind w:left="720"/>
      <w:contextualSpacing/>
    </w:pPr>
  </w:style>
  <w:style w:type="paragraph" w:styleId="Header">
    <w:name w:val="header"/>
    <w:basedOn w:val="Normal"/>
    <w:link w:val="HeaderChar"/>
    <w:uiPriority w:val="99"/>
    <w:unhideWhenUsed/>
    <w:rsid w:val="00251875"/>
    <w:pPr>
      <w:tabs>
        <w:tab w:val="center" w:pos="4320"/>
        <w:tab w:val="right" w:pos="8640"/>
      </w:tabs>
      <w:spacing w:after="0" w:line="240" w:lineRule="auto"/>
    </w:pPr>
  </w:style>
  <w:style w:type="character" w:customStyle="1" w:styleId="HeaderChar">
    <w:name w:val="Header Char"/>
    <w:basedOn w:val="DefaultParagraphFont"/>
    <w:link w:val="Header"/>
    <w:uiPriority w:val="99"/>
    <w:rsid w:val="00251875"/>
  </w:style>
  <w:style w:type="paragraph" w:styleId="Footer">
    <w:name w:val="footer"/>
    <w:basedOn w:val="Normal"/>
    <w:link w:val="FooterChar"/>
    <w:uiPriority w:val="99"/>
    <w:unhideWhenUsed/>
    <w:rsid w:val="00251875"/>
    <w:pPr>
      <w:tabs>
        <w:tab w:val="center" w:pos="4320"/>
        <w:tab w:val="right" w:pos="8640"/>
      </w:tabs>
      <w:spacing w:after="0" w:line="240" w:lineRule="auto"/>
    </w:pPr>
  </w:style>
  <w:style w:type="character" w:customStyle="1" w:styleId="FooterChar">
    <w:name w:val="Footer Char"/>
    <w:basedOn w:val="DefaultParagraphFont"/>
    <w:link w:val="Footer"/>
    <w:uiPriority w:val="99"/>
    <w:rsid w:val="00251875"/>
  </w:style>
  <w:style w:type="paragraph" w:styleId="BalloonText">
    <w:name w:val="Balloon Text"/>
    <w:basedOn w:val="Normal"/>
    <w:link w:val="BalloonTextChar"/>
    <w:uiPriority w:val="99"/>
    <w:semiHidden/>
    <w:unhideWhenUsed/>
    <w:rsid w:val="002518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1875"/>
    <w:rPr>
      <w:rFonts w:ascii="Lucida Grande" w:hAnsi="Lucida Grande" w:cs="Lucida Grande"/>
      <w:sz w:val="18"/>
      <w:szCs w:val="18"/>
    </w:rPr>
  </w:style>
  <w:style w:type="character" w:styleId="PageNumber">
    <w:name w:val="page number"/>
    <w:basedOn w:val="DefaultParagraphFont"/>
    <w:uiPriority w:val="99"/>
    <w:semiHidden/>
    <w:unhideWhenUsed/>
    <w:rsid w:val="00251875"/>
  </w:style>
  <w:style w:type="character" w:customStyle="1" w:styleId="Heading1Char">
    <w:name w:val="Heading 1 Char"/>
    <w:basedOn w:val="DefaultParagraphFont"/>
    <w:link w:val="Heading1"/>
    <w:rsid w:val="002A7E60"/>
    <w:rPr>
      <w:rFonts w:ascii="Times New Roman" w:eastAsia="Times New Roman" w:hAnsi="Times New Roman" w:cs="Times New Roman"/>
      <w:b/>
      <w:bCs/>
      <w:smallCaps/>
      <w:sz w:val="24"/>
      <w:szCs w:val="32"/>
      <w:lang w:val="en-GB"/>
    </w:rPr>
  </w:style>
  <w:style w:type="character" w:customStyle="1" w:styleId="Heading2Char">
    <w:name w:val="Heading 2 Char"/>
    <w:basedOn w:val="DefaultParagraphFont"/>
    <w:link w:val="Heading2"/>
    <w:rsid w:val="002A7E60"/>
    <w:rPr>
      <w:rFonts w:ascii="Times New Roman" w:eastAsia="Times New Roman" w:hAnsi="Times New Roman" w:cs="Times New Roman"/>
      <w:b/>
      <w:bCs/>
      <w:iCs/>
      <w:sz w:val="24"/>
      <w:szCs w:val="28"/>
      <w:lang w:val="x-none"/>
    </w:rPr>
  </w:style>
  <w:style w:type="character" w:customStyle="1" w:styleId="Heading3Char">
    <w:name w:val="Heading 3 Char"/>
    <w:basedOn w:val="DefaultParagraphFont"/>
    <w:link w:val="Heading3"/>
    <w:rsid w:val="002A7E60"/>
    <w:rPr>
      <w:rFonts w:ascii="Times New Roman" w:eastAsia="Times New Roman" w:hAnsi="Times New Roman" w:cs="Times New Roman"/>
      <w:bCs/>
      <w:i/>
      <w:sz w:val="24"/>
      <w:szCs w:val="26"/>
      <w:lang w:val="en-GB"/>
    </w:rPr>
  </w:style>
  <w:style w:type="character" w:customStyle="1" w:styleId="Heading4Char">
    <w:name w:val="Heading 4 Char"/>
    <w:basedOn w:val="DefaultParagraphFont"/>
    <w:link w:val="Heading4"/>
    <w:rsid w:val="002A7E60"/>
    <w:rPr>
      <w:rFonts w:ascii="Times New Roman" w:eastAsia="Times New Roman" w:hAnsi="Times New Roman" w:cs="Times New Roman"/>
      <w:bCs/>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1836</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dc:creator>
  <cp:keywords/>
  <dc:description/>
  <cp:lastModifiedBy>AFA</cp:lastModifiedBy>
  <cp:revision>7</cp:revision>
  <dcterms:created xsi:type="dcterms:W3CDTF">2015-07-18T04:19:00Z</dcterms:created>
  <dcterms:modified xsi:type="dcterms:W3CDTF">2015-07-21T11:28:00Z</dcterms:modified>
</cp:coreProperties>
</file>